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ca88057f7a4145" /><Relationship Type="http://schemas.openxmlformats.org/package/2006/relationships/metadata/core-properties" Target="/docProps/core.xml" Id="R215daf77f88643cb" /><Relationship Type="http://schemas.openxmlformats.org/officeDocument/2006/relationships/extended-properties" Target="/docProps/app.xml" Id="R09d4b9769ab7419e" /><Relationship Type="http://schemas.openxmlformats.org/officeDocument/2006/relationships/custom-properties" Target="/docProps/custom.xml" Id="R51d62bd17d80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7" w:right="116" w:hanging="604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59453</wp:posOffset>
                </wp:positionV>
                <wp:extent cx="970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279" cy="0"/>
                        </a:xfrm>
                        <a:custGeom>
                          <a:avLst/>
                          <a:pathLst>
                            <a:path w="970279" h="0">
                              <a:moveTo>
                                <a:pt x="0" y="0"/>
                              </a:moveTo>
                              <a:lnTo>
                                <a:pt x="970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283" w:hanging="98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710"/>
          <w:tab w:val="left" w:leader="none" w:pos="3900"/>
        </w:tabs>
        <w:ind w:left="14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13" w:right="780" w:bottom="0" w:left="1274" w:header="0" w:footer="0" w:gutter="0"/>
          <w:pgNumType w:fmt="decimal"/>
          <w:cols w:equalWidth="0" w:space="708" w:num="2" w:sep="0">
            <w:col w:w="3297" w:space="915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2" w:right="450" w:hanging="17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1031" w:firstLine="0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96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96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13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96" w:firstLine="566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2" w:firstLine="566"/>
        <w:spacing w:before="11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52" w:firstLine="566"/>
        <w:spacing w:before="5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5077" w:right="-20" w:firstLine="0"/>
        <w:spacing w:before="116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13" w:right="78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ge">
                  <wp:posOffset>2857033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13" w:right="781" w:bottom="0" w:left="1701" w:header="0" w:footer="0" w:gutter="0"/>
          <w:pgNumType w:fmt="decimal"/>
          <w:cols w:equalWidth="0" w:space="708" w:num="2" w:sep="0">
            <w:col w:w="2645" w:space="2425"/>
            <w:col w:w="435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3350</wp:posOffset>
                </wp:positionV>
                <wp:extent cx="5942965" cy="2453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2965" cy="245364"/>
                        </a:xfrm>
                        <a:custGeom>
                          <a:avLst/>
                          <a:pathLst>
                            <a:path w="5942965" h="245364">
                              <a:moveTo>
                                <a:pt x="0" y="0"/>
                              </a:moveTo>
                              <a:lnTo>
                                <a:pt x="0" y="245364"/>
                              </a:lnTo>
                              <a:lnTo>
                                <a:pt x="5942965" y="245364"/>
                              </a:lnTo>
                              <a:lnTo>
                                <a:pt x="5942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5B9BD4"/>
          <w:rFonts w:ascii="Arial" w:hAnsi="Arial" w:eastAsia="Arial" w:cs="Arial"/>
          <w:i w:val="0"/>
          <w:iCs w:val="0"/>
          <w:sz w:val="28"/>
          <w:szCs w:val="28"/>
        </w:rPr>
        <w:ind w:left="4650" w:right="-20" w:firstLine="0"/>
        <w:spacing w:before="0" w:after="0" w:line="230" w:lineRule="auto"/>
        <w:widowControl w:val="0"/>
      </w:pPr>
      <w:r>
        <w:rPr>
          <w:b w:val="0"/>
          <w:bCs w:val="0"/>
          <w:color w:val="5B9BD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13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e8ccf3f8164466" /><Relationship Type="http://schemas.openxmlformats.org/officeDocument/2006/relationships/styles" Target="styles.xml" Id="R53f6fef452534652" /><Relationship Type="http://schemas.openxmlformats.org/officeDocument/2006/relationships/fontTable" Target="fontTable.xml" Id="Rbf7631e8c17b42ae" /><Relationship Type="http://schemas.openxmlformats.org/officeDocument/2006/relationships/settings" Target="settings.xml" Id="R191a0cbad83c43f9" /><Relationship Type="http://schemas.openxmlformats.org/officeDocument/2006/relationships/webSettings" Target="webSettings.xml" Id="R47185d549d2445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