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cbfc0d5c8e4046" /><Relationship Type="http://schemas.openxmlformats.org/package/2006/relationships/metadata/core-properties" Target="/docProps/core.xml" Id="Rb2e83864c4d54236" /><Relationship Type="http://schemas.openxmlformats.org/officeDocument/2006/relationships/extended-properties" Target="/docProps/app.xml" Id="R303f1fdb346f4c6e" /><Relationship Type="http://schemas.openxmlformats.org/officeDocument/2006/relationships/custom-properties" Target="/docProps/custom.xml" Id="Ra59e7ef1d5934c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509" w:right="19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9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ragraph">
                  <wp:posOffset>35877</wp:posOffset>
                </wp:positionV>
                <wp:extent cx="78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400" cy="0"/>
                        </a:xfrm>
                        <a:custGeom>
                          <a:avLst/>
                          <a:pathLst>
                            <a:path w="787400" h="0">
                              <a:moveTo>
                                <a:pt x="0" y="0"/>
                              </a:moveTo>
                              <a:lnTo>
                                <a:pt x="78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4" w:right="180" w:hanging="116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38512</wp:posOffset>
                </wp:positionV>
                <wp:extent cx="1670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050" cy="0"/>
                        </a:xfrm>
                        <a:custGeom>
                          <a:avLst/>
                          <a:pathLst>
                            <a:path w="1670050" h="0">
                              <a:moveTo>
                                <a:pt x="0" y="0"/>
                              </a:moveTo>
                              <a:lnTo>
                                <a:pt x="1670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0" w:space="708" w:num="2" w:sep="0">
            <w:col w:w="3348" w:space="406"/>
            <w:col w:w="58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3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36" w:firstLine="0"/>
        <w:spacing w:before="3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418" w:header="0" w:footer="0" w:gutter="0"/>
      <w:pgNumType w:fmt="decimal"/>
      <w:cols w:equalWidth="0" w:space="708" w:num="2" w:sep="0">
        <w:col w:w="2306" w:space="3306"/>
        <w:col w:w="40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6113a93851458b" /><Relationship Type="http://schemas.openxmlformats.org/officeDocument/2006/relationships/styles" Target="styles.xml" Id="Rb1b2d70f8e3e4260" /><Relationship Type="http://schemas.openxmlformats.org/officeDocument/2006/relationships/fontTable" Target="fontTable.xml" Id="R325b42441d704bda" /><Relationship Type="http://schemas.openxmlformats.org/officeDocument/2006/relationships/settings" Target="settings.xml" Id="Re4a0402de1c5402c" /><Relationship Type="http://schemas.openxmlformats.org/officeDocument/2006/relationships/webSettings" Target="webSettings.xml" Id="Re93405ef27694c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