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c568a4156d44f6" /><Relationship Type="http://schemas.openxmlformats.org/package/2006/relationships/metadata/core-properties" Target="/docProps/core.xml" Id="Re95da4aa07034cad" /><Relationship Type="http://schemas.openxmlformats.org/officeDocument/2006/relationships/extended-properties" Target="/docProps/app.xml" Id="R722cd6bfd9ac48f2" /><Relationship Type="http://schemas.openxmlformats.org/officeDocument/2006/relationships/custom-properties" Target="/docProps/custom.xml" Id="Rb814bb8b3130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9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0" w:right="700" w:hanging="501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1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9" behindDoc="1" locked="0" layoutInCell="0" allowOverlap="1">
                <wp:simplePos x="0" y="0"/>
                <wp:positionH relativeFrom="page">
                  <wp:posOffset>1663700</wp:posOffset>
                </wp:positionH>
                <wp:positionV relativeFrom="paragraph">
                  <wp:posOffset>35957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4460240</wp:posOffset>
                </wp:positionH>
                <wp:positionV relativeFrom="paragraph">
                  <wp:posOffset>78264</wp:posOffset>
                </wp:positionV>
                <wp:extent cx="1739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9264" cy="0"/>
                        </a:xfrm>
                        <a:custGeom>
                          <a:avLst/>
                          <a:pathLst>
                            <a:path w="1739264" h="0">
                              <a:moveTo>
                                <a:pt x="0" y="0"/>
                              </a:moveTo>
                              <a:lnTo>
                                <a:pt x="1739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0" w:space="708" w:num="2" w:sep="0">
            <w:col w:w="4008" w:space="1064"/>
            <w:col w:w="436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909" w:firstLine="43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933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7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97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4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02" w:firstLine="0"/>
        <w:spacing w:before="11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3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7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05" w:right="-20" w:firstLine="0"/>
        <w:spacing w:before="5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48" w:bottom="0" w:left="1701" w:header="0" w:footer="0" w:gutter="0"/>
          <w:pgNumType w:fmt="decimal"/>
          <w:cols w:equalWidth="0" w:space="708" w:num="2" w:sep="0">
            <w:col w:w="4341" w:space="455"/>
            <w:col w:w="46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4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c983e45128458e" /><Relationship Type="http://schemas.openxmlformats.org/officeDocument/2006/relationships/styles" Target="styles.xml" Id="R42b62e2cb0204bbe" /><Relationship Type="http://schemas.openxmlformats.org/officeDocument/2006/relationships/fontTable" Target="fontTable.xml" Id="R583f64c4dd804a07" /><Relationship Type="http://schemas.openxmlformats.org/officeDocument/2006/relationships/settings" Target="settings.xml" Id="Rd45095902a38463f" /><Relationship Type="http://schemas.openxmlformats.org/officeDocument/2006/relationships/webSettings" Target="webSettings.xml" Id="R53b6002616db40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