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e9815fb9d9044e6" /><Relationship Type="http://schemas.openxmlformats.org/package/2006/relationships/metadata/core-properties" Target="/docProps/core.xml" Id="R9b67936ad67b4e03" /><Relationship Type="http://schemas.openxmlformats.org/officeDocument/2006/relationships/extended-properties" Target="/docProps/app.xml" Id="R5ffb9646f76d4e9b" /><Relationship Type="http://schemas.openxmlformats.org/officeDocument/2006/relationships/custom-properties" Target="/docProps/custom.xml" Id="Rff3ccc6e8463466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795"/>
        </w:tabs>
        <w:ind w:left="108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795"/>
        </w:tabs>
        <w:ind w:left="10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abs>
          <w:tab w:val="left" w:leader="none" w:pos="6947"/>
        </w:tabs>
        <w:ind w:left="108" w:right="-20" w:firstLine="0"/>
        <w:spacing w:before="0" w:after="0" w:line="23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4" behindDoc="1" locked="0" layoutInCell="0" allowOverlap="1">
                <wp:simplePos x="0" y="0"/>
                <wp:positionH relativeFrom="page">
                  <wp:posOffset>1115872</wp:posOffset>
                </wp:positionH>
                <wp:positionV relativeFrom="paragraph">
                  <wp:posOffset>194708</wp:posOffset>
                </wp:positionV>
                <wp:extent cx="1354836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54836" cy="0"/>
                        </a:xfrm>
                        <a:custGeom>
                          <a:avLst/>
                          <a:pathLst>
                            <a:path w="1354836" h="0">
                              <a:moveTo>
                                <a:pt x="0" y="0"/>
                              </a:moveTo>
                              <a:lnTo>
                                <a:pt x="1354836" y="0"/>
                              </a:lnTo>
                            </a:path>
                          </a:pathLst>
                        </a:custGeom>
                        <a:noFill/>
                        <a:ln w="16763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LIÊU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6947"/>
        </w:tabs>
        <w:ind w:left="108" w:right="-20" w:firstLine="0"/>
        <w:spacing w:before="0" w:after="0" w:line="163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w w:val="101"/>
          <w:sz w:val="9"/>
          <w:szCs w:val="9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7"/>
          <w:sz w:val="9"/>
          <w:szCs w:val="9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</w:rPr>
        <w:tabs>
          <w:tab w:val="left" w:leader="none" w:pos="6947"/>
        </w:tabs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3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52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66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3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9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25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28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066" w:right="-20" w:firstLine="0"/>
        <w:spacing w:before="6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5" w:right="827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3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160"/>
          <w:tab w:val="left" w:leader="none" w:pos="2881"/>
        </w:tabs>
        <w:jc w:val="left"/>
        <w:ind w:left="0" w:right="1944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1"/>
          <w:tab w:val="left" w:leader="none" w:pos="3601"/>
          <w:tab w:val="left" w:leader="none" w:pos="4321"/>
        </w:tabs>
        <w:ind w:left="0" w:right="-20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595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04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0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0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0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0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700" w:right="107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6f323937f8a4a27" /><Relationship Type="http://schemas.openxmlformats.org/officeDocument/2006/relationships/styles" Target="styles.xml" Id="Rc8f15a816f754d55" /><Relationship Type="http://schemas.openxmlformats.org/officeDocument/2006/relationships/fontTable" Target="fontTable.xml" Id="R1a7f658455f744e1" /><Relationship Type="http://schemas.openxmlformats.org/officeDocument/2006/relationships/settings" Target="settings.xml" Id="R6aadff9b3e6f4bad" /><Relationship Type="http://schemas.openxmlformats.org/officeDocument/2006/relationships/webSettings" Target="webSettings.xml" Id="R09b2dd24c5c247e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