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ae9e880d04d3f" /><Relationship Type="http://schemas.openxmlformats.org/package/2006/relationships/metadata/core-properties" Target="/docProps/core.xml" Id="Re71a0dfc11fb4a9d" /><Relationship Type="http://schemas.openxmlformats.org/officeDocument/2006/relationships/extended-properties" Target="/docProps/app.xml" Id="Rf57936bddae64344" /><Relationship Type="http://schemas.openxmlformats.org/officeDocument/2006/relationships/custom-properties" Target="/docProps/custom.xml" Id="Rd5928f84217b40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25" w:right="-59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ge">
                  <wp:posOffset>1133475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1685289</wp:posOffset>
                </wp:positionH>
                <wp:positionV relativeFrom="page">
                  <wp:posOffset>1276350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697" w:space="1105"/>
            <w:col w:w="55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58" w:hanging="177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3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1" w:right="-53" w:hanging="1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1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6" w:right="850" w:bottom="0" w:left="1701" w:header="0" w:footer="0" w:gutter="0"/>
          <w:pgNumType w:fmt="decimal"/>
          <w:cols w:equalWidth="0" w:space="708" w:num="2" w:sep="0">
            <w:col w:w="2731" w:space="1609"/>
            <w:col w:w="5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b826cbb758426a" /><Relationship Type="http://schemas.openxmlformats.org/officeDocument/2006/relationships/styles" Target="styles.xml" Id="R039c7654660742a3" /><Relationship Type="http://schemas.openxmlformats.org/officeDocument/2006/relationships/fontTable" Target="fontTable.xml" Id="Ra6d5f23c40e342a6" /><Relationship Type="http://schemas.openxmlformats.org/officeDocument/2006/relationships/settings" Target="settings.xml" Id="Ra5676cfc16a44dde" /><Relationship Type="http://schemas.openxmlformats.org/officeDocument/2006/relationships/webSettings" Target="webSettings.xml" Id="R848c3d8843ef47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