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90271a9068435e" /><Relationship Type="http://schemas.openxmlformats.org/package/2006/relationships/metadata/core-properties" Target="/docProps/core.xml" Id="Rcd7d875161d6459b" /><Relationship Type="http://schemas.openxmlformats.org/officeDocument/2006/relationships/extended-properties" Target="/docProps/app.xml" Id="Rf6356674636d49b3" /><Relationship Type="http://schemas.openxmlformats.org/officeDocument/2006/relationships/custom-properties" Target="/docProps/custom.xml" Id="R395515db82184c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72"/>
        </w:tabs>
        <w:jc w:val="left"/>
        <w:ind w:left="1" w:right="212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                    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4014215</wp:posOffset>
                </wp:positionH>
                <wp:positionV relativeFrom="paragraph">
                  <wp:posOffset>55498</wp:posOffset>
                </wp:positionV>
                <wp:extent cx="1924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0"/>
                        </a:xfrm>
                        <a:custGeom>
                          <a:avLst/>
                          <a:pathLst>
                            <a:path w="1924050" h="0">
                              <a:moveTo>
                                <a:pt x="0" y="0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428" w:firstLine="4483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1423416</wp:posOffset>
                </wp:positionH>
                <wp:positionV relativeFrom="paragraph">
                  <wp:posOffset>47877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bookmarkStart w:name="_page_32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4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3" w:firstLine="29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5" w:right="850" w:bottom="0" w:left="1701" w:header="0" w:footer="0" w:gutter="0"/>
      <w:pgNumType w:fmt="decimal"/>
      <w:cols w:equalWidth="0" w:space="708" w:num="2" w:sep="0">
        <w:col w:w="2757" w:space="3705"/>
        <w:col w:w="28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QBVNR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7068b8718a664501" w:fontKey="{291AF9EA-6273-485D-95F7-B9A6A70046C3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7b3b4923554418" /><Relationship Type="http://schemas.openxmlformats.org/officeDocument/2006/relationships/styles" Target="styles.xml" Id="Rb1a2bdc66eb8447c" /><Relationship Type="http://schemas.openxmlformats.org/officeDocument/2006/relationships/fontTable" Target="fontTable.xml" Id="R7a3c204310df41aa" /><Relationship Type="http://schemas.openxmlformats.org/officeDocument/2006/relationships/settings" Target="settings.xml" Id="R6d0c9aa500e04c69" /><Relationship Type="http://schemas.openxmlformats.org/officeDocument/2006/relationships/webSettings" Target="webSettings.xml" Id="R6c525f0345244ae5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7068b8718a6645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