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2978e8029e4f39" /><Relationship Type="http://schemas.openxmlformats.org/package/2006/relationships/metadata/core-properties" Target="/docProps/core.xml" Id="R7b778fd676a44bab" /><Relationship Type="http://schemas.openxmlformats.org/officeDocument/2006/relationships/extended-properties" Target="/docProps/app.xml" Id="Re956ff7e53914eaf" /><Relationship Type="http://schemas.openxmlformats.org/officeDocument/2006/relationships/custom-properties" Target="/docProps/custom.xml" Id="R3e1d10edd7694d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830" w:hanging="141"/>
        <w:spacing w:before="0" w:after="0" w:line="28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1195070</wp:posOffset>
                </wp:positionH>
                <wp:positionV relativeFrom="paragraph">
                  <wp:posOffset>55705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0"/>
        <w:spacing w:before="3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-5" w:hanging="1039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1" w:right="763" w:bottom="0" w:left="1560" w:header="0" w:footer="0" w:gutter="0"/>
          <w:pgNumType w:fmt="decimal"/>
          <w:cols w:equalWidth="0" w:space="708" w:num="2" w:sep="0">
            <w:col w:w="3566" w:space="243"/>
            <w:col w:w="57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5"/>
        </w:tabs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1280160</wp:posOffset>
                </wp:positionH>
                <wp:positionV relativeFrom="paragraph">
                  <wp:posOffset>80126</wp:posOffset>
                </wp:positionV>
                <wp:extent cx="731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20" cy="0"/>
                        </a:xfrm>
                        <a:custGeom>
                          <a:avLst/>
                          <a:pathLst>
                            <a:path w="731520" h="0">
                              <a:moveTo>
                                <a:pt x="0" y="0"/>
                              </a:moveTo>
                              <a:lnTo>
                                <a:pt x="731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545"/>
        </w:tabs>
        <w:ind w:left="14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52" w:right="1072" w:hanging="856"/>
        <w:spacing w:before="39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1" w:right="2324" w:firstLine="0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302"/>
          <w:tab w:val="left" w:leader="none" w:pos="3022"/>
          <w:tab w:val="left" w:leader="none" w:pos="3742"/>
        </w:tabs>
        <w:ind w:left="184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302"/>
          <w:tab w:val="left" w:leader="none" w:pos="3022"/>
          <w:tab w:val="left" w:leader="none" w:pos="3742"/>
        </w:tabs>
        <w:ind w:left="1843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22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9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2" w:right="64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ố:4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4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84" w:right="3303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44" w:right="-20" w:firstLine="0"/>
        <w:spacing w:before="8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9" w:firstLine="851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2" w:right="64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22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42" w:right="2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20" w:right="-20" w:firstLine="0"/>
        <w:spacing w:before="5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1" w:right="763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spacing w:before="0" w:after="0" w:line="64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82" w:bottom="0" w:left="1701" w:header="0" w:footer="0" w:gutter="0"/>
          <w:pgNumType w:fmt="decimal"/>
          <w:cols w:equalWidth="0" w:space="708" w:num="2" w:sep="0">
            <w:col w:w="66" w:space="654"/>
            <w:col w:w="87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85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" w:firstLine="851"/>
        <w:spacing w:before="8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566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2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ind w:left="721" w:right="-20" w:firstLine="0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-20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19" w:right="-20" w:firstLine="0"/>
        <w:spacing w:before="3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957" w:firstLine="0"/>
        <w:spacing w:before="59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abs>
          <w:tab w:val="left" w:leader="none" w:pos="4612"/>
          <w:tab w:val="left" w:leader="none" w:pos="923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0" w:right="7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4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83" w:bottom="0" w:left="1701" w:header="0" w:footer="0" w:gutter="0"/>
          <w:pgNumType w:fmt="decimal"/>
          <w:cols w:equalWidth="0" w:space="708" w:num="2" w:sep="0">
            <w:col w:w="66" w:space="654"/>
            <w:col w:w="87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1" w:right="6" w:firstLine="719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0" w:right="7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0" w:right="783" w:bottom="0" w:left="1701" w:header="0" w:footer="0" w:gutter="0"/>
          <w:pgNumType w:fmt="decimal"/>
          <w:cols w:equalWidth="0" w:space="708" w:num="2" w:sep="0">
            <w:col w:w="3292" w:space="1302"/>
            <w:col w:w="48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3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abs>
          <w:tab w:val="left" w:leader="none" w:pos="4612"/>
          <w:tab w:val="left" w:leader="none" w:pos="923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0" w:right="78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eb6b6cd86a44ce" /><Relationship Type="http://schemas.openxmlformats.org/officeDocument/2006/relationships/styles" Target="styles.xml" Id="R058df41e4d844e95" /><Relationship Type="http://schemas.openxmlformats.org/officeDocument/2006/relationships/fontTable" Target="fontTable.xml" Id="R4bfa166e7f9947b3" /><Relationship Type="http://schemas.openxmlformats.org/officeDocument/2006/relationships/settings" Target="settings.xml" Id="R625e808829ef4fb0" /><Relationship Type="http://schemas.openxmlformats.org/officeDocument/2006/relationships/webSettings" Target="webSettings.xml" Id="R7faceeca3cbb47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