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f1e4ddb50540ee" /><Relationship Type="http://schemas.openxmlformats.org/package/2006/relationships/metadata/core-properties" Target="/docProps/core.xml" Id="R2c269f13b2f04d11" /><Relationship Type="http://schemas.openxmlformats.org/officeDocument/2006/relationships/extended-properties" Target="/docProps/app.xml" Id="Rda414798fea942e3" /><Relationship Type="http://schemas.openxmlformats.org/officeDocument/2006/relationships/custom-properties" Target="/docProps/custom.xml" Id="Rc737083de9224e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490" w:right="217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25/202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1" w:right="540" w:hanging="79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0" w:right="850" w:bottom="0" w:left="1701" w:header="0" w:footer="0" w:gutter="0"/>
          <w:pgNumType w:fmt="decimal"/>
          <w:cols w:equalWidth="0" w:space="708" w:num="2" w:sep="0">
            <w:col w:w="3041" w:space="695"/>
            <w:col w:w="56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0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535" w:firstLine="0"/>
        <w:spacing w:before="99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6342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2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22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560" w:hanging="153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2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22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5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43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7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8" w:right="46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R;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R;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5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060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95" w:firstLine="27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49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4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467" w:bottom="0" w:left="1701" w:header="0" w:footer="0" w:gutter="0"/>
          <w:pgNumType w:fmt="decimal"/>
          <w:cols w:equalWidth="0" w:space="708" w:num="2" w:sep="0">
            <w:col w:w="4125" w:space="956"/>
            <w:col w:w="46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92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35" behindDoc="1" locked="0" layoutInCell="0" allowOverlap="1">
                <wp:simplePos x="0" y="0"/>
                <wp:positionH relativeFrom="page">
                  <wp:posOffset>1232535</wp:posOffset>
                </wp:positionH>
                <wp:positionV relativeFrom="paragraph">
                  <wp:posOffset>-52727</wp:posOffset>
                </wp:positionV>
                <wp:extent cx="2133600" cy="21247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33600" cy="212471"/>
                          <a:chOff x="0" y="0"/>
                          <a:chExt cx="2133600" cy="21247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133600" cy="212471"/>
                          </a:xfrm>
                          <a:custGeom>
                            <a:avLst/>
                            <a:pathLst>
                              <a:path w="2133600" h="212471">
                                <a:moveTo>
                                  <a:pt x="0" y="0"/>
                                </a:moveTo>
                                <a:lnTo>
                                  <a:pt x="0" y="212471"/>
                                </a:lnTo>
                                <a:lnTo>
                                  <a:pt x="2133600" y="212471"/>
                                </a:lnTo>
                                <a:lnTo>
                                  <a:pt x="21336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2133600" cy="212471"/>
                          </a:xfrm>
                          <a:custGeom>
                            <a:avLst/>
                            <a:pathLst>
                              <a:path w="2133600" h="212471">
                                <a:moveTo>
                                  <a:pt x="2133600" y="212471"/>
                                </a:moveTo>
                                <a:lnTo>
                                  <a:pt x="21336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2471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8" w:right="46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0c6aa402d8746e2" /><Relationship Type="http://schemas.openxmlformats.org/officeDocument/2006/relationships/styles" Target="styles.xml" Id="R3f25bd7669e04997" /><Relationship Type="http://schemas.openxmlformats.org/officeDocument/2006/relationships/fontTable" Target="fontTable.xml" Id="Rff4c70f5ed544902" /><Relationship Type="http://schemas.openxmlformats.org/officeDocument/2006/relationships/settings" Target="settings.xml" Id="Rb75bf6ea7a3745e6" /><Relationship Type="http://schemas.openxmlformats.org/officeDocument/2006/relationships/webSettings" Target="webSettings.xml" Id="R419df46725684c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