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c82426811c4425" /><Relationship Type="http://schemas.openxmlformats.org/package/2006/relationships/metadata/core-properties" Target="/docProps/core.xml" Id="R58577180a072413e" /><Relationship Type="http://schemas.openxmlformats.org/officeDocument/2006/relationships/extended-properties" Target="/docProps/app.xml" Id="R842ccdd09494422b" /><Relationship Type="http://schemas.openxmlformats.org/officeDocument/2006/relationships/custom-properties" Target="/docProps/custom.xml" Id="R2868a2ebe0cf49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1" behindDoc="1" locked="0" layoutInCell="0" allowOverlap="1">
                <wp:simplePos x="0" y="0"/>
                <wp:positionH relativeFrom="page">
                  <wp:posOffset>4249420</wp:posOffset>
                </wp:positionH>
                <wp:positionV relativeFrom="paragraph">
                  <wp:posOffset>38087</wp:posOffset>
                </wp:positionV>
                <wp:extent cx="1990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0" behindDoc="1" locked="0" layoutInCell="0" allowOverlap="1">
                <wp:simplePos x="0" y="0"/>
                <wp:positionH relativeFrom="page">
                  <wp:posOffset>1257300</wp:posOffset>
                </wp:positionH>
                <wp:positionV relativeFrom="paragraph">
                  <wp:posOffset>7079</wp:posOffset>
                </wp:positionV>
                <wp:extent cx="80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08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7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9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9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"/>
        </w:tabs>
        <w:jc w:val="both"/>
        <w:ind w:left="0" w:right="82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"/>
        </w:tabs>
        <w:jc w:val="left"/>
        <w:ind w:left="0" w:right="7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3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9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"/>
        </w:tabs>
        <w:jc w:val="both"/>
        <w:ind w:left="0" w:right="8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"/>
        </w:tabs>
        <w:jc w:val="left"/>
        <w:ind w:left="0" w:right="7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"/>
        </w:tabs>
        <w:jc w:val="both"/>
        <w:ind w:left="0" w:right="51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"/>
        </w:tabs>
        <w:jc w:val="left"/>
        <w:ind w:left="0" w:right="4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338451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692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71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1472438</wp:posOffset>
                </wp:positionH>
                <wp:positionV relativeFrom="paragraph">
                  <wp:posOffset>292445</wp:posOffset>
                </wp:positionV>
                <wp:extent cx="1344168" cy="146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44168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>P,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>hu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>yện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>T,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T.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Bình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Địn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80" w:right="77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39d89281b04df1" /><Relationship Type="http://schemas.openxmlformats.org/officeDocument/2006/relationships/styles" Target="styles.xml" Id="R7b78bc92a03e4407" /><Relationship Type="http://schemas.openxmlformats.org/officeDocument/2006/relationships/fontTable" Target="fontTable.xml" Id="R3e3545dc70354f3e" /><Relationship Type="http://schemas.openxmlformats.org/officeDocument/2006/relationships/settings" Target="settings.xml" Id="Rc008845e97f94098" /><Relationship Type="http://schemas.openxmlformats.org/officeDocument/2006/relationships/webSettings" Target="webSettings.xml" Id="R3a0340001f1241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