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9bffd115b4436f" /><Relationship Type="http://schemas.openxmlformats.org/package/2006/relationships/metadata/core-properties" Target="/docProps/core.xml" Id="Rc8038e507e5545cc" /><Relationship Type="http://schemas.openxmlformats.org/officeDocument/2006/relationships/extended-properties" Target="/docProps/app.xml" Id="Rc7b87ed2dd054bb8" /><Relationship Type="http://schemas.openxmlformats.org/officeDocument/2006/relationships/custom-properties" Target="/docProps/custom.xml" Id="R5dd5f80896bb4f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5" w:right="-20" w:firstLine="0"/>
        <w:spacing w:before="0" w:after="0" w:line="236" w:lineRule="auto"/>
        <w:widowControl w:val="0"/>
      </w:pPr>
      <w:bookmarkStart w:name="_page_1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1535428</wp:posOffset>
                </wp:positionH>
                <wp:positionV relativeFrom="page">
                  <wp:posOffset>1258238</wp:posOffset>
                </wp:positionV>
                <wp:extent cx="14097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635"/>
                        </a:xfrm>
                        <a:custGeom>
                          <a:avLst/>
                          <a:pathLst>
                            <a:path w="1409700" h="635">
                              <a:moveTo>
                                <a:pt x="0" y="0"/>
                              </a:moveTo>
                              <a:lnTo>
                                <a:pt x="1409700" y="635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64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32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4335778</wp:posOffset>
                </wp:positionH>
                <wp:positionV relativeFrom="paragraph">
                  <wp:posOffset>19183</wp:posOffset>
                </wp:positionV>
                <wp:extent cx="21526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635"/>
                        </a:xfrm>
                        <a:custGeom>
                          <a:avLst/>
                          <a:pathLst>
                            <a:path w="2152650" h="635">
                              <a:moveTo>
                                <a:pt x="0" y="0"/>
                              </a:moveTo>
                              <a:lnTo>
                                <a:pt x="2152650" y="635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1" w:right="850" w:bottom="0" w:left="1701" w:header="0" w:footer="0" w:gutter="0"/>
          <w:pgNumType w:fmt="decimal"/>
          <w:cols w:equalWidth="0" w:space="708" w:num="2" w:sep="0">
            <w:col w:w="3222" w:space="1085"/>
            <w:col w:w="53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231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1" w:right="850" w:bottom="0" w:left="1701" w:header="0" w:footer="0" w:gutter="0"/>
          <w:pgNumType w:fmt="decimal"/>
          <w:cols w:equalWidth="0" w:space="708" w:num="2" w:sep="0">
            <w:col w:w="3516" w:space="792"/>
            <w:col w:w="538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0" w:right="189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50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50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48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4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49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46" w:firstLine="56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2" w:right="3548" w:firstLine="3298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5" w:right="-20" w:firstLine="0"/>
        <w:spacing w:before="0" w:after="0" w:line="236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299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5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49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2" w:right="1033" w:firstLine="0"/>
        <w:spacing w:before="0" w:after="0" w:line="3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0021006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5" w:right="250" w:firstLine="567"/>
        <w:spacing w:before="98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1" w:right="850" w:bottom="0" w:left="1701" w:header="0" w:footer="0" w:gutter="0"/>
          <w:pgNumType w:fmt="decimal"/>
          <w:cols w:equalWidth="0" w:space="708" w:num="2" w:sep="0">
            <w:col w:w="3591" w:space="2041"/>
            <w:col w:w="40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3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2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8d07f77eee45d2" /><Relationship Type="http://schemas.openxmlformats.org/officeDocument/2006/relationships/styles" Target="styles.xml" Id="R3bc82b597fd94a71" /><Relationship Type="http://schemas.openxmlformats.org/officeDocument/2006/relationships/fontTable" Target="fontTable.xml" Id="R706f234f8ba24db7" /><Relationship Type="http://schemas.openxmlformats.org/officeDocument/2006/relationships/settings" Target="settings.xml" Id="R6aaa00811ab3413c" /><Relationship Type="http://schemas.openxmlformats.org/officeDocument/2006/relationships/webSettings" Target="webSettings.xml" Id="Reea4d4281ebf42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