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aedfa3a982411d" /><Relationship Type="http://schemas.openxmlformats.org/package/2006/relationships/metadata/core-properties" Target="/docProps/core.xml" Id="Rab81b2f0dd65452e" /><Relationship Type="http://schemas.openxmlformats.org/officeDocument/2006/relationships/extended-properties" Target="/docProps/app.xml" Id="R75aad023438843b5" /><Relationship Type="http://schemas.openxmlformats.org/officeDocument/2006/relationships/custom-properties" Target="/docProps/custom.xml" Id="R2fb13d7beb1b46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92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ge">
                  <wp:posOffset>1362202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219" w:hanging="107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4037076</wp:posOffset>
                </wp:positionH>
                <wp:positionV relativeFrom="paragraph">
                  <wp:posOffset>6731</wp:posOffset>
                </wp:positionV>
                <wp:extent cx="22440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4090" cy="0"/>
                        </a:xfrm>
                        <a:custGeom>
                          <a:avLst/>
                          <a:pathLst>
                            <a:path w="2244090" h="0">
                              <a:moveTo>
                                <a:pt x="0" y="0"/>
                              </a:moveTo>
                              <a:lnTo>
                                <a:pt x="22440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7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701" w:header="0" w:footer="0" w:gutter="0"/>
          <w:pgNumType w:fmt="decimal"/>
          <w:cols w:equalWidth="0" w:space="708" w:num="2" w:sep="0">
            <w:col w:w="3050" w:space="666"/>
            <w:col w:w="57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9" w:right="1961" w:firstLine="466"/>
        <w:spacing w:before="4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52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7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" w:firstLine="719"/>
        <w:spacing w:before="0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9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0" w:right="1425" w:hanging="170"/>
        <w:spacing w:before="5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0" w:right="287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70" w:right="35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8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9" w:bottom="0" w:left="1524" w:header="0" w:footer="0" w:gutter="0"/>
          <w:pgNumType w:fmt="decimal"/>
          <w:cols w:equalWidth="0" w:space="708" w:num="2" w:sep="0">
            <w:col w:w="3067" w:space="874"/>
            <w:col w:w="56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9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6e5405c44c4ce5" /><Relationship Type="http://schemas.openxmlformats.org/officeDocument/2006/relationships/styles" Target="styles.xml" Id="R5cec23ffff6e4b66" /><Relationship Type="http://schemas.openxmlformats.org/officeDocument/2006/relationships/fontTable" Target="fontTable.xml" Id="R3fcd7cdaa9164b93" /><Relationship Type="http://schemas.openxmlformats.org/officeDocument/2006/relationships/settings" Target="settings.xml" Id="R0f0fe7048b9f4e7a" /><Relationship Type="http://schemas.openxmlformats.org/officeDocument/2006/relationships/webSettings" Target="webSettings.xml" Id="R53b3e96048554d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