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50a73b07f1d4db1" /><Relationship Type="http://schemas.openxmlformats.org/package/2006/relationships/metadata/core-properties" Target="/docProps/core.xml" Id="R2488f113dbad4354" /><Relationship Type="http://schemas.openxmlformats.org/officeDocument/2006/relationships/extended-properties" Target="/docProps/app.xml" Id="Rb4793929c26d4946" /><Relationship Type="http://schemas.openxmlformats.org/officeDocument/2006/relationships/custom-properties" Target="/docProps/custom.xml" Id="Rf8909cacf9dd4c3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abs>
          <w:tab w:val="left" w:leader="none" w:pos="3601"/>
        </w:tabs>
        <w:ind w:left="1" w:right="-20" w:firstLine="0"/>
        <w:spacing w:before="0" w:after="0" w:line="236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870" behindDoc="1" locked="0" layoutInCell="0" allowOverlap="1">
                <wp:simplePos x="0" y="0"/>
                <wp:positionH relativeFrom="page">
                  <wp:posOffset>4428744</wp:posOffset>
                </wp:positionH>
                <wp:positionV relativeFrom="page">
                  <wp:posOffset>792479</wp:posOffset>
                </wp:positionV>
                <wp:extent cx="1811654" cy="825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11654" cy="8254"/>
                        </a:xfrm>
                        <a:custGeom>
                          <a:avLst/>
                          <a:pathLst>
                            <a:path w="1811654" h="8254">
                              <a:moveTo>
                                <a:pt x="0" y="0"/>
                              </a:moveTo>
                              <a:lnTo>
                                <a:pt x="1811654" y="8254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ge">
                  <wp:posOffset>824525</wp:posOffset>
                </wp:positionV>
                <wp:extent cx="423621" cy="189848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23621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abs>
                                <w:tab w:val="left" w:leader="none" w:pos="602"/>
                              </w:tabs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ab/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  <w:strike w:val="1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321"/>
        </w:tabs>
        <w:ind w:left="1" w:right="-20" w:firstLine="0"/>
        <w:spacing w:before="0" w:after="4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Ọ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ập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68" w:right="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8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126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>024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55" w:line="24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26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4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7"/>
          <w:sz w:val="28"/>
          <w:szCs w:val="28"/>
        </w:rPr>
        <w:t>µ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7"/>
        </w:rPr>
        <w:t>¸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4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11"/>
        </w:rPr>
        <w:t>¨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7"/>
          <w:sz w:val="28"/>
          <w:szCs w:val="28"/>
          <w:spacing w:val="10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4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102" w:right="-20" w:firstLine="0"/>
        <w:spacing w:before="8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68" w:right="0" w:bottom="0" w:left="1701" w:header="0" w:footer="0" w:gutter="0"/>
          <w:pgNumType w:fmt="decimal"/>
          <w:cols w:equalWidth="0" w:space="708" w:num="2" w:sep="0">
            <w:col w:w="3056" w:space="545"/>
            <w:col w:w="693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20" w:right="2882" w:firstLine="499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566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  <w:tab w:val="left" w:leader="none" w:pos="2161"/>
        </w:tabs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  <w:u w:val="single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1" w:firstLine="566"/>
        <w:spacing w:before="56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6"/>
        </w:rPr>
        <w:t>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8"/>
        </w:rPr>
        <w:t>§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7"/>
        </w:rPr>
        <w:t>Ò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8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8"/>
        </w:rPr>
        <w:t>§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7"/>
        </w:rPr>
        <w:t>Ò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8"/>
        </w:rPr>
        <w:t>§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8"/>
        </w:rPr>
        <w:t>iÒ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566"/>
        <w:spacing w:before="2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30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1" w:firstLine="719"/>
        <w:spacing w:before="53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1" w:firstLine="719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57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62" w:firstLine="719"/>
        <w:spacing w:before="55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1" w:firstLine="707"/>
        <w:spacing w:before="57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1" w:firstLine="707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0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9048"/>
        </w:tabs>
        <w:ind w:left="1" w:right="-20" w:firstLine="0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68" w:right="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07"/>
        <w:spacing w:before="58" w:after="0" w:line="28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1" w:firstLine="719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8" w:right="215" w:firstLine="652"/>
        <w:spacing w:before="0" w:after="4" w:line="28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561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09" w:right="1549" w:firstLine="0"/>
        <w:spacing w:before="38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3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09" w:right="634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" w:right="-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ọ,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ọ;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4" w:line="22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37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8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1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61" w:right="850" w:bottom="0" w:left="1701" w:header="0" w:footer="0" w:gutter="0"/>
          <w:pgNumType w:fmt="decimal"/>
          <w:cols w:equalWidth="0" w:space="708" w:num="2" w:sep="0">
            <w:col w:w="2798" w:space="2272"/>
            <w:col w:w="461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442" w:right="-20" w:firstLine="0"/>
        <w:spacing w:before="1" w:after="0" w:line="23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9048"/>
        </w:tabs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56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e82eaac0f744156" /><Relationship Type="http://schemas.openxmlformats.org/officeDocument/2006/relationships/styles" Target="styles.xml" Id="R13bb189c25b94191" /><Relationship Type="http://schemas.openxmlformats.org/officeDocument/2006/relationships/fontTable" Target="fontTable.xml" Id="R133501a542314dc3" /><Relationship Type="http://schemas.openxmlformats.org/officeDocument/2006/relationships/settings" Target="settings.xml" Id="R1d97178bd55a4804" /><Relationship Type="http://schemas.openxmlformats.org/officeDocument/2006/relationships/webSettings" Target="webSettings.xml" Id="R3539bc31fd2148e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