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12b2df52e74afb" /><Relationship Type="http://schemas.openxmlformats.org/package/2006/relationships/metadata/core-properties" Target="/docProps/core.xml" Id="R0a398f5869164311" /><Relationship Type="http://schemas.openxmlformats.org/officeDocument/2006/relationships/extended-properties" Target="/docProps/app.xml" Id="R63e0d8f275624654" /><Relationship Type="http://schemas.openxmlformats.org/officeDocument/2006/relationships/custom-properties" Target="/docProps/custom.xml" Id="R393d5d9ab2934c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6" w:right="24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5207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7" w:right="13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2654</wp:posOffset>
                </wp:positionV>
                <wp:extent cx="2141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6" w:bottom="0" w:left="1454" w:header="0" w:footer="0" w:gutter="0"/>
          <w:pgNumType w:fmt="decimal"/>
          <w:cols w:equalWidth="0" w:space="708" w:num="2" w:sep="0">
            <w:col w:w="3182" w:space="665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58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59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58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7"/>
        </w:tabs>
        <w:jc w:val="left"/>
        <w:ind w:left="248" w:right="5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7"/>
        </w:tabs>
        <w:jc w:val="left"/>
        <w:ind w:left="248" w:right="58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58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5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3956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5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58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6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0" w:firstLine="719"/>
        <w:spacing w:before="0" w:after="119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3647566</wp:posOffset>
                </wp:positionH>
                <wp:positionV relativeFrom="page">
                  <wp:posOffset>2062176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3258947</wp:posOffset>
                </wp:positionH>
                <wp:positionV relativeFrom="page">
                  <wp:posOffset>2222196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2383740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2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14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05" w:bottom="0" w:left="1701" w:header="0" w:footer="0" w:gutter="0"/>
          <w:pgNumType w:fmt="decimal"/>
          <w:cols w:equalWidth="0" w:space="708" w:num="2" w:sep="0">
            <w:col w:w="4855" w:space="157"/>
            <w:col w:w="4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20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911d1a1cb949b1" /><Relationship Type="http://schemas.openxmlformats.org/officeDocument/2006/relationships/styles" Target="styles.xml" Id="Re07025a758864fef" /><Relationship Type="http://schemas.openxmlformats.org/officeDocument/2006/relationships/fontTable" Target="fontTable.xml" Id="R276b553bc2464b08" /><Relationship Type="http://schemas.openxmlformats.org/officeDocument/2006/relationships/settings" Target="settings.xml" Id="R9f6b7166271a4135" /><Relationship Type="http://schemas.openxmlformats.org/officeDocument/2006/relationships/webSettings" Target="webSettings.xml" Id="R13d4eb22dbc64c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