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57ce51fc074f99" /><Relationship Type="http://schemas.openxmlformats.org/package/2006/relationships/metadata/core-properties" Target="/docProps/core.xml" Id="R30fe28a8fbd64b99" /><Relationship Type="http://schemas.openxmlformats.org/officeDocument/2006/relationships/extended-properties" Target="/docProps/app.xml" Id="Re99be75727cd48c9" /><Relationship Type="http://schemas.openxmlformats.org/officeDocument/2006/relationships/custom-properties" Target="/docProps/custom.xml" Id="Rc09f8a6c6d9a4a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3" w:right="7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1868424</wp:posOffset>
                </wp:positionH>
                <wp:positionV relativeFrom="paragraph">
                  <wp:posOffset>57308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19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3968496</wp:posOffset>
                </wp:positionH>
                <wp:positionV relativeFrom="paragraph">
                  <wp:posOffset>54199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Plôn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20" w:space="394"/>
            <w:col w:w="58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236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1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4477</wp:posOffset>
                </wp:positionV>
                <wp:extent cx="5798566" cy="971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71092"/>
                          <a:chOff x="0" y="0"/>
                          <a:chExt cx="5798566" cy="9710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720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266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687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4800</wp:posOffset>
                </wp:positionV>
                <wp:extent cx="5798566" cy="69062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90626"/>
                          <a:chOff x="0" y="0"/>
                          <a:chExt cx="5798566" cy="69062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689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641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77810</wp:posOffset>
                </wp:positionV>
                <wp:extent cx="5798566" cy="61295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951"/>
                          <a:chOff x="0" y="0"/>
                          <a:chExt cx="5798566" cy="61295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1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73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57"/>
          <w:tab w:val="left" w:leader="none" w:pos="2377"/>
        </w:tabs>
        <w:jc w:val="left"/>
        <w:ind w:left="109" w:right="771" w:firstLine="1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715" w:space="897"/>
        <w:col w:w="47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9b292eceab42f3" /><Relationship Type="http://schemas.openxmlformats.org/officeDocument/2006/relationships/styles" Target="styles.xml" Id="Raaad8b64cb604209" /><Relationship Type="http://schemas.openxmlformats.org/officeDocument/2006/relationships/fontTable" Target="fontTable.xml" Id="R0951ce4d8dc94401" /><Relationship Type="http://schemas.openxmlformats.org/officeDocument/2006/relationships/settings" Target="settings.xml" Id="R3bdc1e89186142af" /><Relationship Type="http://schemas.openxmlformats.org/officeDocument/2006/relationships/webSettings" Target="webSettings.xml" Id="Rf55964c7ad9e4f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