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2b72b69a844e21" /><Relationship Type="http://schemas.openxmlformats.org/package/2006/relationships/metadata/core-properties" Target="/docProps/core.xml" Id="Re83b1a2b472b4236" /><Relationship Type="http://schemas.openxmlformats.org/officeDocument/2006/relationships/extended-properties" Target="/docProps/app.xml" Id="R8a486460c3ff4ad3" /><Relationship Type="http://schemas.openxmlformats.org/officeDocument/2006/relationships/custom-properties" Target="/docProps/custom.xml" Id="R24ec5bfa0a5d46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1657350</wp:posOffset>
                </wp:positionH>
                <wp:positionV relativeFrom="paragraph">
                  <wp:posOffset>34380</wp:posOffset>
                </wp:positionV>
                <wp:extent cx="676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275" cy="0"/>
                        </a:xfrm>
                        <a:custGeom>
                          <a:avLst/>
                          <a:pathLst>
                            <a:path w="676275" h="0">
                              <a:moveTo>
                                <a:pt x="0" y="0"/>
                              </a:moveTo>
                              <a:lnTo>
                                <a:pt x="67627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31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3791585</wp:posOffset>
                </wp:positionH>
                <wp:positionV relativeFrom="paragraph">
                  <wp:posOffset>31864</wp:posOffset>
                </wp:positionV>
                <wp:extent cx="2219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0"/>
                        </a:xfrm>
                        <a:custGeom>
                          <a:avLst/>
                          <a:pathLst>
                            <a:path w="2219325" h="0">
                              <a:moveTo>
                                <a:pt x="0" y="0"/>
                              </a:moveTo>
                              <a:lnTo>
                                <a:pt x="221932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0" w:space="708" w:num="2" w:sep="0">
            <w:col w:w="2803" w:space="524"/>
            <w:col w:w="60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4" w:right="2212" w:firstLine="78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167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6" w:right="1590" w:hanging="2827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5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5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47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0" w:firstLine="7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7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475" w:bottom="0" w:left="1701" w:header="0" w:footer="0" w:gutter="0"/>
          <w:pgNumType w:fmt="decimal"/>
          <w:cols w:equalWidth="0" w:space="708" w:num="2" w:sep="0">
            <w:col w:w="4663" w:space="450"/>
            <w:col w:w="46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47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04274e7d2b4024" /><Relationship Type="http://schemas.openxmlformats.org/officeDocument/2006/relationships/styles" Target="styles.xml" Id="Rf556e00167a343f5" /><Relationship Type="http://schemas.openxmlformats.org/officeDocument/2006/relationships/fontTable" Target="fontTable.xml" Id="R753e2e58252b4dfe" /><Relationship Type="http://schemas.openxmlformats.org/officeDocument/2006/relationships/settings" Target="settings.xml" Id="R14201cdd45074d6d" /><Relationship Type="http://schemas.openxmlformats.org/officeDocument/2006/relationships/webSettings" Target="webSettings.xml" Id="R4045ec8d7e7d4a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