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ddbbc75b8244b8" /><Relationship Type="http://schemas.openxmlformats.org/package/2006/relationships/metadata/core-properties" Target="/docProps/core.xml" Id="R8ce0638532fb418e" /><Relationship Type="http://schemas.openxmlformats.org/officeDocument/2006/relationships/extended-properties" Target="/docProps/app.xml" Id="R43a742c264824526" /><Relationship Type="http://schemas.openxmlformats.org/officeDocument/2006/relationships/custom-properties" Target="/docProps/custom.xml" Id="R90275c0a21c240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51" w:right="249" w:firstLine="0"/>
        <w:spacing w:before="0" w:after="0" w:line="291" w:lineRule="auto"/>
        <w:widowControl w:val="0"/>
      </w:pPr>
      <w:bookmarkStart w:name="_page_2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tabs>
          <w:tab w:val="left" w:leader="none" w:pos="1885"/>
          <w:tab w:val="left" w:leader="none" w:pos="2516"/>
        </w:tabs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53" w:right="356" w:hanging="1053"/>
        <w:spacing w:before="0" w:after="0" w:line="29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4418076</wp:posOffset>
                </wp:positionH>
                <wp:positionV relativeFrom="paragraph">
                  <wp:posOffset>31267</wp:posOffset>
                </wp:positionV>
                <wp:extent cx="1513331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3331" cy="0"/>
                        </a:xfrm>
                        <a:custGeom>
                          <a:avLst/>
                          <a:pathLst>
                            <a:path w="1513331" h="0">
                              <a:moveTo>
                                <a:pt x="0" y="0"/>
                              </a:moveTo>
                              <a:lnTo>
                                <a:pt x="1513331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9"/>
          <w:szCs w:val="9"/>
        </w:rPr>
        <w:ind w:left="268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89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Bảy,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934" w:right="827" w:bottom="0" w:left="1701" w:header="0" w:footer="0" w:gutter="0"/>
          <w:pgNumType w:fmt="decimal"/>
          <w:cols w:equalWidth="0" w:space="708" w:num="2" w:sep="0">
            <w:col w:w="3530" w:space="331"/>
            <w:col w:w="551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22"/>
          <w:tab w:val="left" w:leader="none" w:pos="4749"/>
        </w:tabs>
        <w:ind w:left="188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86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3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4" w:right="1" w:firstLine="676"/>
        <w:spacing w:before="44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4" w:right="0" w:firstLine="676"/>
        <w:spacing w:before="62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73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73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4" w:right="0" w:firstLine="676"/>
        <w:spacing w:before="19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30" w:right="3524" w:firstLine="0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4" w:right="46" w:firstLine="676"/>
        <w:spacing w:before="63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4" w:right="1" w:firstLine="676"/>
        <w:spacing w:before="2" w:after="1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934" w:right="8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4" w:right="1678" w:firstLine="0"/>
        <w:spacing w:before="56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4" w:right="603" w:firstLine="0"/>
        <w:spacing w:before="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4" w:right="-13" w:firstLine="0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7"/>
          <w:szCs w:val="1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7" w:orient="portrait"/>
      <w:pgMar w:top="934" w:right="827" w:bottom="0" w:left="1701" w:header="0" w:footer="0" w:gutter="0"/>
      <w:pgNumType w:fmt="decimal"/>
      <w:cols w:equalWidth="0" w:space="708" w:num="2" w:sep="0">
        <w:col w:w="2887" w:space="1003"/>
        <w:col w:w="54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a0b872c78b410a" /><Relationship Type="http://schemas.openxmlformats.org/officeDocument/2006/relationships/styles" Target="styles.xml" Id="R58be1bc4271e4be7" /><Relationship Type="http://schemas.openxmlformats.org/officeDocument/2006/relationships/fontTable" Target="fontTable.xml" Id="Ra5f7176100074512" /><Relationship Type="http://schemas.openxmlformats.org/officeDocument/2006/relationships/settings" Target="settings.xml" Id="R67a57785bedf4b85" /><Relationship Type="http://schemas.openxmlformats.org/officeDocument/2006/relationships/webSettings" Target="webSettings.xml" Id="Rc601919dd97d4c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