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f6698af69d4693" /><Relationship Type="http://schemas.openxmlformats.org/package/2006/relationships/metadata/core-properties" Target="/docProps/core.xml" Id="Rbcfcd21735d34492" /><Relationship Type="http://schemas.openxmlformats.org/officeDocument/2006/relationships/extended-properties" Target="/docProps/app.xml" Id="R66952d112c3247e1" /><Relationship Type="http://schemas.openxmlformats.org/officeDocument/2006/relationships/custom-properties" Target="/docProps/custom.xml" Id="Rc3e17694e85941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50" w:right="11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1583305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9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8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43474</wp:posOffset>
                </wp:positionV>
                <wp:extent cx="1028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1" w:right="95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9" behindDoc="1" locked="0" layoutInCell="0" allowOverlap="1">
                <wp:simplePos x="0" y="0"/>
                <wp:positionH relativeFrom="page">
                  <wp:posOffset>4100195</wp:posOffset>
                </wp:positionH>
                <wp:positionV relativeFrom="paragraph">
                  <wp:posOffset>24879</wp:posOffset>
                </wp:positionV>
                <wp:extent cx="21717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hĩa,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24" w:header="0" w:footer="0" w:gutter="0"/>
          <w:pgNumType w:fmt="decimal"/>
          <w:cols w:equalWidth="0" w:space="708" w:num="2" w:sep="0">
            <w:col w:w="3410" w:space="301"/>
            <w:col w:w="582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1" w:right="1863" w:firstLine="497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210" w:firstLine="0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719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430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1302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0" w:firstLine="0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91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1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443" w:firstLine="0"/>
        <w:spacing w:before="2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859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9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9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9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9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701" w:header="0" w:footer="0" w:gutter="0"/>
          <w:pgNumType w:fmt="decimal"/>
          <w:cols w:equalWidth="0" w:space="708" w:num="2" w:sep="0">
            <w:col w:w="4449" w:space="1398"/>
            <w:col w:w="35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7dc9dc2b4a940c1" /><Relationship Type="http://schemas.openxmlformats.org/officeDocument/2006/relationships/styles" Target="styles.xml" Id="R52c7f0fd46914294" /><Relationship Type="http://schemas.openxmlformats.org/officeDocument/2006/relationships/fontTable" Target="fontTable.xml" Id="Rce734293ff674f7e" /><Relationship Type="http://schemas.openxmlformats.org/officeDocument/2006/relationships/settings" Target="settings.xml" Id="Rd47294c69d80477c" /><Relationship Type="http://schemas.openxmlformats.org/officeDocument/2006/relationships/webSettings" Target="webSettings.xml" Id="Rb509aaa32f0446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