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b0aa97ea3e4351" /><Relationship Type="http://schemas.openxmlformats.org/package/2006/relationships/metadata/core-properties" Target="/docProps/core.xml" Id="Rd21edb1474a345ed" /><Relationship Type="http://schemas.openxmlformats.org/officeDocument/2006/relationships/extended-properties" Target="/docProps/app.xml" Id="R13c0625529ed4b06" /><Relationship Type="http://schemas.openxmlformats.org/officeDocument/2006/relationships/custom-properties" Target="/docProps/custom.xml" Id="Ra813d404abd747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c6a0817f6c4b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20076b033c4a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0x523lc.png" Id="R27c6a0817f6c4b7d" /><Relationship Type="http://schemas.openxmlformats.org/officeDocument/2006/relationships/image" Target="media/x2braigi.png" Id="R6b20076b033c4a20" /><Relationship Type="http://schemas.openxmlformats.org/officeDocument/2006/relationships/hyperlink" Target="https://sautinsoft.com/start-for-free/" TargetMode="External" Id="R2c2802b4f09c4889" /><Relationship Type="http://schemas.openxmlformats.org/officeDocument/2006/relationships/styles" Target="styles.xml" Id="R9d62d146b0e84166" /><Relationship Type="http://schemas.openxmlformats.org/officeDocument/2006/relationships/fontTable" Target="fontTable.xml" Id="R6f1f98ad8ed74dec" /><Relationship Type="http://schemas.openxmlformats.org/officeDocument/2006/relationships/settings" Target="settings.xml" Id="Rf4cb4fb8b0c14caa" /><Relationship Type="http://schemas.openxmlformats.org/officeDocument/2006/relationships/webSettings" Target="webSettings.xml" Id="Rd81e12a6955f46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