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078bb452dc4676" /><Relationship Type="http://schemas.openxmlformats.org/package/2006/relationships/metadata/core-properties" Target="/docProps/core.xml" Id="R198a9f2057e64079" /><Relationship Type="http://schemas.openxmlformats.org/officeDocument/2006/relationships/extended-properties" Target="/docProps/app.xml" Id="Rc05f2be079bb4025" /><Relationship Type="http://schemas.openxmlformats.org/officeDocument/2006/relationships/custom-properties" Target="/docProps/custom.xml" Id="R3cf94d016c1747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7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1503680</wp:posOffset>
                </wp:positionH>
                <wp:positionV relativeFrom="paragraph">
                  <wp:posOffset>84408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1" w:right="395" w:hanging="113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6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64134</wp:posOffset>
                </wp:positionV>
                <wp:extent cx="2130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0" w:space="708" w:num="2" w:sep="0">
            <w:col w:w="2847" w:space="511"/>
            <w:col w:w="63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4947</wp:posOffset>
                </wp:positionV>
                <wp:extent cx="6101842" cy="12270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1842" cy="1227072"/>
                          <a:chOff x="0" y="0"/>
                          <a:chExt cx="6101842" cy="12270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01842" cy="204214"/>
                          </a:xfrm>
                          <a:custGeom>
                            <a:avLst/>
                            <a:pathLst>
                              <a:path w="6101842" h="204214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6101842" cy="205739"/>
                          </a:xfrm>
                          <a:custGeom>
                            <a:avLst/>
                            <a:pathLst>
                              <a:path w="6101842" h="205739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4"/>
                            <a:ext cx="6101842" cy="204165"/>
                          </a:xfrm>
                          <a:custGeom>
                            <a:avLst/>
                            <a:pathLst>
                              <a:path w="6101842" h="204165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19"/>
                            <a:ext cx="6101842" cy="204520"/>
                          </a:xfrm>
                          <a:custGeom>
                            <a:avLst/>
                            <a:pathLst>
                              <a:path w="6101842" h="204520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0"/>
                            <a:ext cx="6101842" cy="204215"/>
                          </a:xfrm>
                          <a:custGeom>
                            <a:avLst/>
                            <a:pathLst>
                              <a:path w="6101842" h="204215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6"/>
                            <a:ext cx="6101842" cy="204215"/>
                          </a:xfrm>
                          <a:custGeom>
                            <a:avLst/>
                            <a:pathLst>
                              <a:path w="61018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01842" y="204215"/>
                                </a:lnTo>
                                <a:lnTo>
                                  <a:pt x="6101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6101842" cy="183972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1842" cy="1839722"/>
                          <a:chOff x="0" y="0"/>
                          <a:chExt cx="6101842" cy="1839722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101842" cy="204165"/>
                          </a:xfrm>
                          <a:custGeom>
                            <a:avLst/>
                            <a:pathLst>
                              <a:path w="6101842" h="204165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165"/>
                            <a:ext cx="6101842" cy="204520"/>
                          </a:xfrm>
                          <a:custGeom>
                            <a:avLst/>
                            <a:pathLst>
                              <a:path w="6101842" h="204520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685"/>
                            <a:ext cx="6101842" cy="204216"/>
                          </a:xfrm>
                          <a:custGeom>
                            <a:avLst/>
                            <a:pathLst>
                              <a:path w="6101842" h="204216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901"/>
                            <a:ext cx="6101842" cy="205740"/>
                          </a:xfrm>
                          <a:custGeom>
                            <a:avLst/>
                            <a:pathLst>
                              <a:path w="6101842" h="205740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8642"/>
                            <a:ext cx="6101842" cy="204215"/>
                          </a:xfrm>
                          <a:custGeom>
                            <a:avLst/>
                            <a:pathLst>
                              <a:path w="6101842" h="204215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22857"/>
                            <a:ext cx="6101842" cy="204216"/>
                          </a:xfrm>
                          <a:custGeom>
                            <a:avLst/>
                            <a:pathLst>
                              <a:path w="6101842" h="204216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227074"/>
                            <a:ext cx="6101842" cy="204216"/>
                          </a:xfrm>
                          <a:custGeom>
                            <a:avLst/>
                            <a:pathLst>
                              <a:path w="6101842" h="204216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31290"/>
                            <a:ext cx="6101842" cy="204215"/>
                          </a:xfrm>
                          <a:custGeom>
                            <a:avLst/>
                            <a:pathLst>
                              <a:path w="6101842" h="204215">
                                <a:moveTo>
                                  <a:pt x="0" y="0"/>
                                </a:moveTo>
                                <a:lnTo>
                                  <a:pt x="6101842" y="0"/>
                                </a:lnTo>
                                <a:lnTo>
                                  <a:pt x="61018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35505"/>
                            <a:ext cx="6101842" cy="204216"/>
                          </a:xfrm>
                          <a:custGeom>
                            <a:avLst/>
                            <a:pathLst>
                              <a:path w="61018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01842" y="204216"/>
                                </a:lnTo>
                                <a:lnTo>
                                  <a:pt x="6101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1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1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15"/>
        </w:tabs>
        <w:ind w:left="1" w:right="-20" w:firstLine="0"/>
        <w:spacing w:before="9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12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9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41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1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5831aff2084da6" /><Relationship Type="http://schemas.openxmlformats.org/officeDocument/2006/relationships/styles" Target="styles.xml" Id="R682a219a6c894ead" /><Relationship Type="http://schemas.openxmlformats.org/officeDocument/2006/relationships/fontTable" Target="fontTable.xml" Id="R5748768a31114a06" /><Relationship Type="http://schemas.openxmlformats.org/officeDocument/2006/relationships/settings" Target="settings.xml" Id="Rd40771773a7f4655" /><Relationship Type="http://schemas.openxmlformats.org/officeDocument/2006/relationships/webSettings" Target="webSettings.xml" Id="R3e037f02f90e4b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