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f6bc7089e4704" /><Relationship Type="http://schemas.openxmlformats.org/package/2006/relationships/metadata/core-properties" Target="/docProps/core.xml" Id="R3e6e6d4f225f4956" /><Relationship Type="http://schemas.openxmlformats.org/officeDocument/2006/relationships/extended-properties" Target="/docProps/app.xml" Id="R622cb9e0454c4912" /><Relationship Type="http://schemas.openxmlformats.org/officeDocument/2006/relationships/custom-properties" Target="/docProps/custom.xml" Id="R1ea42425a9594f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abs>
          <w:tab w:val="left" w:leader="none" w:pos="4457"/>
        </w:tabs>
        <w:ind w:left="706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49" w:bottom="0" w:left="164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3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9" behindDoc="1" locked="0" layoutInCell="0" allowOverlap="1">
                <wp:simplePos x="0" y="0"/>
                <wp:positionH relativeFrom="page">
                  <wp:posOffset>1727835</wp:posOffset>
                </wp:positionH>
                <wp:positionV relativeFrom="paragraph">
                  <wp:posOffset>35716</wp:posOffset>
                </wp:positionV>
                <wp:extent cx="92138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1384" cy="0"/>
                        </a:xfrm>
                        <a:custGeom>
                          <a:avLst/>
                          <a:pathLst>
                            <a:path w="921384" h="0">
                              <a:moveTo>
                                <a:pt x="0" y="0"/>
                              </a:moveTo>
                              <a:lnTo>
                                <a:pt x="92138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05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2"/>
          <w:szCs w:val="42"/>
        </w:rPr>
        <w:ind w:left="4565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2"/>
          <w:szCs w:val="4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13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8" behindDoc="1" locked="0" layoutInCell="0" allowOverlap="1">
                <wp:simplePos x="0" y="0"/>
                <wp:positionH relativeFrom="page">
                  <wp:posOffset>4443730</wp:posOffset>
                </wp:positionH>
                <wp:positionV relativeFrom="paragraph">
                  <wp:posOffset>53499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49" w:bottom="0" w:left="1644" w:header="0" w:footer="0" w:gutter="0"/>
          <w:pgNumType w:fmt="decimal"/>
          <w:cols w:equalWidth="0" w:space="708" w:num="2" w:sep="0">
            <w:col w:w="4671" w:space="578"/>
            <w:col w:w="426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5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82" w:right="1993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565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1" w:firstLine="28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83" w:right="-20" w:firstLine="0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1" w:firstLine="28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83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1" w:firstLine="28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83" w:right="-20" w:firstLine="0"/>
        <w:spacing w:before="1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83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61" w:firstLine="283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83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83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83" w:right="-20" w:firstLine="0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1" w:firstLine="28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565" w:right="-20" w:firstLine="0"/>
        <w:spacing w:before="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27" w:right="-20" w:firstLine="0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62" w:firstLine="28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83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3" w:firstLine="28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565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5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27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83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83" w:right="-20" w:firstLine="0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83" w:right="-20" w:firstLine="0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61" w:firstLine="28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83" w:right="-20" w:firstLine="0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62" w:firstLine="28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83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49" w:bottom="0" w:left="164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283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3" behindDoc="1" locked="0" layoutInCell="0" allowOverlap="1">
                <wp:simplePos x="0" y="0"/>
                <wp:positionH relativeFrom="page">
                  <wp:posOffset>2231390</wp:posOffset>
                </wp:positionH>
                <wp:positionV relativeFrom="page">
                  <wp:posOffset>3022677</wp:posOffset>
                </wp:positionV>
                <wp:extent cx="47625" cy="21905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83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28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83" w:right="-20" w:firstLine="0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28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2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133"/>
        </w:tabs>
        <w:ind w:left="108" w:right="-20" w:firstLine="0"/>
        <w:spacing w:before="0" w:after="1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64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108" w:right="-20" w:firstLine="0"/>
        <w:spacing w:before="1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28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644" w:header="0" w:footer="0" w:gutter="0"/>
          <w:pgNumType w:fmt="decimal"/>
          <w:cols w:equalWidth="0" w:space="708" w:num="2" w:sep="0">
            <w:col w:w="2634" w:space="3417"/>
            <w:col w:w="336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6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64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11739d031044901" /><Relationship Type="http://schemas.openxmlformats.org/officeDocument/2006/relationships/styles" Target="styles.xml" Id="R126766617b4c4e40" /><Relationship Type="http://schemas.openxmlformats.org/officeDocument/2006/relationships/fontTable" Target="fontTable.xml" Id="R349be8d8ecea462a" /><Relationship Type="http://schemas.openxmlformats.org/officeDocument/2006/relationships/settings" Target="settings.xml" Id="R855286cd67a44e25" /><Relationship Type="http://schemas.openxmlformats.org/officeDocument/2006/relationships/webSettings" Target="webSettings.xml" Id="R4b7713cba999430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