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079d7c269024275" /><Relationship Type="http://schemas.openxmlformats.org/package/2006/relationships/metadata/core-properties" Target="/docProps/core.xml" Id="Raaceea9b441e4a7b" /><Relationship Type="http://schemas.openxmlformats.org/officeDocument/2006/relationships/extended-properties" Target="/docProps/app.xml" Id="R7579fbf98d654d3f" /><Relationship Type="http://schemas.openxmlformats.org/officeDocument/2006/relationships/custom-properties" Target="/docProps/custom.xml" Id="R0d462343704f43f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center"/>
        <w:ind w:left="431" w:right="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95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6" behindDoc="1" locked="0" layoutInCell="0" allowOverlap="1">
                <wp:simplePos x="0" y="0"/>
                <wp:positionH relativeFrom="page">
                  <wp:posOffset>1569720</wp:posOffset>
                </wp:positionH>
                <wp:positionV relativeFrom="paragraph">
                  <wp:posOffset>40712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415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86" w:right="237" w:hanging="1121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77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7" behindDoc="1" locked="0" layoutInCell="0" allowOverlap="1">
                <wp:simplePos x="0" y="0"/>
                <wp:positionH relativeFrom="page">
                  <wp:posOffset>4375404</wp:posOffset>
                </wp:positionH>
                <wp:positionV relativeFrom="paragraph">
                  <wp:posOffset>25777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77" w:right="-20" w:firstLine="0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850" w:bottom="0" w:left="1531" w:header="0" w:footer="0" w:gutter="0"/>
          <w:pgNumType w:fmt="decimal"/>
          <w:cols w:equalWidth="0" w:space="708" w:num="2" w:sep="0">
            <w:col w:w="3537" w:space="529"/>
            <w:col w:w="579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951" w:right="-20" w:firstLine="0"/>
        <w:spacing w:before="9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2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61" w:right="2061" w:firstLine="499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55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55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54" w:right="-20" w:firstLine="0"/>
        <w:spacing w:before="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1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117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0" w:after="8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4" w:right="850" w:bottom="0" w:left="153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3820" w:firstLine="0"/>
        <w:spacing w:before="2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635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103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2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0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844" w:right="850" w:bottom="0" w:left="1531" w:header="0" w:footer="0" w:gutter="0"/>
      <w:pgNumType w:fmt="decimal"/>
      <w:cols w:equalWidth="0" w:space="708" w:num="2" w:sep="0">
        <w:col w:w="5199" w:space="1200"/>
        <w:col w:w="345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f127be8a3b544f5" /><Relationship Type="http://schemas.openxmlformats.org/officeDocument/2006/relationships/styles" Target="styles.xml" Id="R263e0ecea94248fe" /><Relationship Type="http://schemas.openxmlformats.org/officeDocument/2006/relationships/fontTable" Target="fontTable.xml" Id="R9d4adfe9e46e4059" /><Relationship Type="http://schemas.openxmlformats.org/officeDocument/2006/relationships/settings" Target="settings.xml" Id="R7bd4be54c4894bc2" /><Relationship Type="http://schemas.openxmlformats.org/officeDocument/2006/relationships/webSettings" Target="webSettings.xml" Id="Rd1c9e0e67c10405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