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7011559a364f87" /><Relationship Type="http://schemas.openxmlformats.org/package/2006/relationships/metadata/core-properties" Target="/docProps/core.xml" Id="Rb07cb81eedb84d8b" /><Relationship Type="http://schemas.openxmlformats.org/officeDocument/2006/relationships/extended-properties" Target="/docProps/app.xml" Id="Rcab73f267d7b4676" /><Relationship Type="http://schemas.openxmlformats.org/officeDocument/2006/relationships/custom-properties" Target="/docProps/custom.xml" Id="R8f2f25f8007e41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1275080</wp:posOffset>
                </wp:positionH>
                <wp:positionV relativeFrom="page">
                  <wp:posOffset>1184655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7" behindDoc="1" locked="0" layoutInCell="0" allowOverlap="1">
                <wp:simplePos x="0" y="0"/>
                <wp:positionH relativeFrom="page">
                  <wp:posOffset>4133850</wp:posOffset>
                </wp:positionH>
                <wp:positionV relativeFrom="paragraph">
                  <wp:posOffset>23998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780" w:bottom="0" w:left="1524" w:header="0" w:footer="0" w:gutter="0"/>
          <w:pgNumType w:fmt="decimal"/>
          <w:cols w:equalWidth="0" w:space="708" w:num="2" w:sep="0">
            <w:col w:w="3319" w:space="296"/>
            <w:col w:w="5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78" w:right="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78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29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21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9" w:right="779" w:bottom="0" w:left="1701" w:header="0" w:footer="0" w:gutter="0"/>
      <w:pgNumType w:fmt="decimal"/>
      <w:cols w:equalWidth="0" w:space="708" w:num="2" w:sep="0">
        <w:col w:w="3916" w:space="1036"/>
        <w:col w:w="44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3357c63d1a42c7" /><Relationship Type="http://schemas.openxmlformats.org/officeDocument/2006/relationships/styles" Target="styles.xml" Id="R41bdcc179fe84f81" /><Relationship Type="http://schemas.openxmlformats.org/officeDocument/2006/relationships/fontTable" Target="fontTable.xml" Id="R67aee9e3424e44b1" /><Relationship Type="http://schemas.openxmlformats.org/officeDocument/2006/relationships/settings" Target="settings.xml" Id="Rf24f3a4329ab49db" /><Relationship Type="http://schemas.openxmlformats.org/officeDocument/2006/relationships/webSettings" Target="webSettings.xml" Id="R6eb714d7ddab44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