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2dc616e984440a" /><Relationship Type="http://schemas.openxmlformats.org/package/2006/relationships/metadata/core-properties" Target="/docProps/core.xml" Id="R5170600a5b0c4ae0" /><Relationship Type="http://schemas.openxmlformats.org/officeDocument/2006/relationships/extended-properties" Target="/docProps/app.xml" Id="R5659d721396a4571" /><Relationship Type="http://schemas.openxmlformats.org/officeDocument/2006/relationships/custom-properties" Target="/docProps/custom.xml" Id="R9779c95c4a6147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5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5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195" w:right="6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496" w:hanging="11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55" w:header="0" w:footer="0" w:gutter="0"/>
          <w:pgNumType w:fmt="decimal"/>
          <w:cols w:equalWidth="0" w:space="708" w:num="2" w:sep="0">
            <w:col w:w="2788" w:space="1059"/>
            <w:col w:w="598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560"/>
        </w:tabs>
        <w:ind w:left="545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4333875</wp:posOffset>
                </wp:positionH>
                <wp:positionV relativeFrom="paragraph">
                  <wp:posOffset>79375</wp:posOffset>
                </wp:positionV>
                <wp:extent cx="1590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0675" cy="0"/>
                        </a:xfrm>
                        <a:custGeom>
                          <a:avLst/>
                          <a:pathLst>
                            <a:path w="1590675" h="0">
                              <a:moveTo>
                                <a:pt x="0" y="0"/>
                              </a:moveTo>
                              <a:lnTo>
                                <a:pt x="1590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93"/>
          <w:tab w:val="left" w:leader="none" w:pos="7439"/>
        </w:tabs>
        <w:ind w:left="149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1685925</wp:posOffset>
                </wp:positionH>
                <wp:positionV relativeFrom="paragraph">
                  <wp:posOffset>44703</wp:posOffset>
                </wp:positionV>
                <wp:extent cx="523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3875" cy="0"/>
                        </a:xfrm>
                        <a:custGeom>
                          <a:avLst/>
                          <a:pathLst>
                            <a:path w="523875" h="0">
                              <a:moveTo>
                                <a:pt x="0" y="0"/>
                              </a:moveTo>
                              <a:lnTo>
                                <a:pt x="523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877"/>
        </w:tabs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37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24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4" w:right="3295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4" w:right="373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jc w:val="left"/>
        <w:ind w:left="144" w:right="215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4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341772</wp:posOffset>
                </wp:positionV>
                <wp:extent cx="955497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5549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abs>
                                <w:tab w:val="left" w:leader="none" w:pos="719"/>
                                <w:tab w:val="left" w:leader="none" w:pos="1439"/>
                              </w:tabs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0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5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64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5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3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8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65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99" w:header="0" w:footer="0" w:gutter="0"/>
          <w:pgNumType w:fmt="decimal"/>
          <w:cols w:equalWidth="0" w:space="708" w:num="2" w:sep="0">
            <w:col w:w="4724" w:space="1413"/>
            <w:col w:w="355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</w:tabs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4d5e83f1e93431a" /><Relationship Type="http://schemas.openxmlformats.org/officeDocument/2006/relationships/styles" Target="styles.xml" Id="R9ecbe8da860648cc" /><Relationship Type="http://schemas.openxmlformats.org/officeDocument/2006/relationships/fontTable" Target="fontTable.xml" Id="Rfba8e6a2cb574d2e" /><Relationship Type="http://schemas.openxmlformats.org/officeDocument/2006/relationships/settings" Target="settings.xml" Id="Rdf3cb1f75cb3431d" /><Relationship Type="http://schemas.openxmlformats.org/officeDocument/2006/relationships/webSettings" Target="webSettings.xml" Id="Rd4e81b34ee5140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