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0d960f49c64f40" /><Relationship Type="http://schemas.openxmlformats.org/package/2006/relationships/metadata/core-properties" Target="/docProps/core.xml" Id="R0933219423724279" /><Relationship Type="http://schemas.openxmlformats.org/officeDocument/2006/relationships/extended-properties" Target="/docProps/app.xml" Id="R7a6ccaa786324ce5" /><Relationship Type="http://schemas.openxmlformats.org/officeDocument/2006/relationships/custom-properties" Target="/docProps/custom.xml" Id="R6a273cf687ca4e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ge">
                  <wp:posOffset>1353184</wp:posOffset>
                </wp:positionV>
                <wp:extent cx="2171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9" cy="0"/>
                        </a:xfrm>
                        <a:custGeom>
                          <a:avLst/>
                          <a:pathLst>
                            <a:path w="2171699" h="0">
                              <a:moveTo>
                                <a:pt x="0" y="0"/>
                              </a:moveTo>
                              <a:lnTo>
                                <a:pt x="2171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524" w:right="62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1718310</wp:posOffset>
                </wp:positionH>
                <wp:positionV relativeFrom="paragraph">
                  <wp:posOffset>3809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13" w:hanging="101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679" w:space="500"/>
            <w:col w:w="55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117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18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845" w:space="1333"/>
            <w:col w:w="45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414562a8b84dbd" /><Relationship Type="http://schemas.openxmlformats.org/officeDocument/2006/relationships/styles" Target="styles.xml" Id="R2a06d3bb41d84c56" /><Relationship Type="http://schemas.openxmlformats.org/officeDocument/2006/relationships/fontTable" Target="fontTable.xml" Id="R19879de1a36f4406" /><Relationship Type="http://schemas.openxmlformats.org/officeDocument/2006/relationships/settings" Target="settings.xml" Id="Rcbf943ba2d0749b7" /><Relationship Type="http://schemas.openxmlformats.org/officeDocument/2006/relationships/webSettings" Target="webSettings.xml" Id="R34609ed3de9e45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