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e22ecd5d5d44fd" /><Relationship Type="http://schemas.openxmlformats.org/package/2006/relationships/metadata/core-properties" Target="/docProps/core.xml" Id="R5be8321748b74597" /><Relationship Type="http://schemas.openxmlformats.org/officeDocument/2006/relationships/extended-properties" Target="/docProps/app.xml" Id="R56495f8f0a124339" /><Relationship Type="http://schemas.openxmlformats.org/officeDocument/2006/relationships/custom-properties" Target="/docProps/custom.xml" Id="Rb80418482c9741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1275080</wp:posOffset>
                </wp:positionH>
                <wp:positionV relativeFrom="page">
                  <wp:posOffset>1184655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4133850</wp:posOffset>
                </wp:positionH>
                <wp:positionV relativeFrom="paragraph">
                  <wp:posOffset>23998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779" w:bottom="0" w:left="1524" w:header="0" w:footer="0" w:gutter="0"/>
          <w:pgNumType w:fmt="decimal"/>
          <w:cols w:equalWidth="0" w:space="708" w:num="2" w:sep="0">
            <w:col w:w="3319" w:space="295"/>
            <w:col w:w="59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722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77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779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8" w:right="850" w:bottom="0" w:left="1701" w:header="0" w:footer="0" w:gutter="0"/>
          <w:pgNumType w:fmt="decimal"/>
          <w:cols w:equalWidth="0" w:space="708" w:num="2" w:sep="0">
            <w:col w:w="3915" w:space="1037"/>
            <w:col w:w="440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d0c4d3640b4724" /><Relationship Type="http://schemas.openxmlformats.org/officeDocument/2006/relationships/styles" Target="styles.xml" Id="R99ce30006ffe43c1" /><Relationship Type="http://schemas.openxmlformats.org/officeDocument/2006/relationships/fontTable" Target="fontTable.xml" Id="Rc84fc00ace1a4643" /><Relationship Type="http://schemas.openxmlformats.org/officeDocument/2006/relationships/settings" Target="settings.xml" Id="R6f60022f290b472e" /><Relationship Type="http://schemas.openxmlformats.org/officeDocument/2006/relationships/webSettings" Target="webSettings.xml" Id="R6634195ff33846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