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c999898bbe4c80" /><Relationship Type="http://schemas.openxmlformats.org/package/2006/relationships/metadata/core-properties" Target="/docProps/core.xml" Id="R3abec6ad49b343b3" /><Relationship Type="http://schemas.openxmlformats.org/officeDocument/2006/relationships/extended-properties" Target="/docProps/app.xml" Id="Raf0e0e8155264de8" /><Relationship Type="http://schemas.openxmlformats.org/officeDocument/2006/relationships/custom-properties" Target="/docProps/custom.xml" Id="Rf277a7f34da74c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1319530</wp:posOffset>
                </wp:positionH>
                <wp:positionV relativeFrom="page">
                  <wp:posOffset>1430147</wp:posOffset>
                </wp:positionV>
                <wp:extent cx="111315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3155" cy="634"/>
                        </a:xfrm>
                        <a:custGeom>
                          <a:avLst/>
                          <a:pathLst>
                            <a:path w="1113155" h="634">
                              <a:moveTo>
                                <a:pt x="0" y="0"/>
                              </a:moveTo>
                              <a:lnTo>
                                <a:pt x="111315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0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4220845</wp:posOffset>
                </wp:positionH>
                <wp:positionV relativeFrom="paragraph">
                  <wp:posOffset>46516</wp:posOffset>
                </wp:positionV>
                <wp:extent cx="1790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700" cy="0"/>
                        </a:xfrm>
                        <a:custGeom>
                          <a:avLst/>
                          <a:pathLst>
                            <a:path w="1790700" h="0">
                              <a:moveTo>
                                <a:pt x="0" y="0"/>
                              </a:moveTo>
                              <a:lnTo>
                                <a:pt x="179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524" w:header="0" w:footer="0" w:gutter="0"/>
          <w:pgNumType w:fmt="decimal"/>
          <w:cols w:equalWidth="0" w:space="708" w:num="2" w:sep="0">
            <w:col w:w="3395" w:space="152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195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6379" w:firstLine="0"/>
        <w:spacing w:before="2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7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17" w:firstLine="0"/>
        <w:spacing w:before="77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8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2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4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5" w:firstLine="17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45" w:space="1374"/>
            <w:col w:w="49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b1636cbe4c4584" /><Relationship Type="http://schemas.openxmlformats.org/officeDocument/2006/relationships/styles" Target="styles.xml" Id="Rd0102662248340eb" /><Relationship Type="http://schemas.openxmlformats.org/officeDocument/2006/relationships/fontTable" Target="fontTable.xml" Id="R2b09377c3dee41c3" /><Relationship Type="http://schemas.openxmlformats.org/officeDocument/2006/relationships/settings" Target="settings.xml" Id="R490b8fd2635a44c9" /><Relationship Type="http://schemas.openxmlformats.org/officeDocument/2006/relationships/webSettings" Target="webSettings.xml" Id="Rc772224b236a4b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