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3e8372d5ec4fc0" /><Relationship Type="http://schemas.openxmlformats.org/package/2006/relationships/metadata/core-properties" Target="/docProps/core.xml" Id="Ra0b817543907445c" /><Relationship Type="http://schemas.openxmlformats.org/officeDocument/2006/relationships/extended-properties" Target="/docProps/app.xml" Id="Re133e74bd3374346" /><Relationship Type="http://schemas.openxmlformats.org/officeDocument/2006/relationships/custom-properties" Target="/docProps/custom.xml" Id="R7beee2e52f9846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49" w:right="24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1726692</wp:posOffset>
                </wp:positionH>
                <wp:positionV relativeFrom="paragraph">
                  <wp:posOffset>24147</wp:posOffset>
                </wp:positionV>
                <wp:extent cx="1092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200" cy="0"/>
                        </a:xfrm>
                        <a:custGeom>
                          <a:avLst/>
                          <a:pathLst>
                            <a:path w="1092200" h="0">
                              <a:moveTo>
                                <a:pt x="0" y="0"/>
                              </a:moveTo>
                              <a:lnTo>
                                <a:pt x="1092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9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27" w:right="56" w:hanging="102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4477512</wp:posOffset>
                </wp:positionH>
                <wp:positionV relativeFrom="paragraph">
                  <wp:posOffset>29100</wp:posOffset>
                </wp:positionV>
                <wp:extent cx="18046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4670" cy="0"/>
                        </a:xfrm>
                        <a:custGeom>
                          <a:avLst/>
                          <a:pathLst>
                            <a:path w="1804670" h="0">
                              <a:moveTo>
                                <a:pt x="0" y="0"/>
                              </a:moveTo>
                              <a:lnTo>
                                <a:pt x="18046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19" w:space="933"/>
            <w:col w:w="510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2" w:firstLine="0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7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45" w:space="1401"/>
            <w:col w:w="370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a0cb52d8ec48bd" /><Relationship Type="http://schemas.openxmlformats.org/officeDocument/2006/relationships/styles" Target="styles.xml" Id="Rb2f2e8e525c54acf" /><Relationship Type="http://schemas.openxmlformats.org/officeDocument/2006/relationships/fontTable" Target="fontTable.xml" Id="R1c9970ccad5045a1" /><Relationship Type="http://schemas.openxmlformats.org/officeDocument/2006/relationships/settings" Target="settings.xml" Id="Ra753b96611cc4e1b" /><Relationship Type="http://schemas.openxmlformats.org/officeDocument/2006/relationships/webSettings" Target="webSettings.xml" Id="R71fe43a76db646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