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d6e8447d7c46ef" /><Relationship Type="http://schemas.openxmlformats.org/package/2006/relationships/metadata/core-properties" Target="/docProps/core.xml" Id="Rd81e585455114973" /><Relationship Type="http://schemas.openxmlformats.org/officeDocument/2006/relationships/extended-properties" Target="/docProps/app.xml" Id="Rcc89709609524125" /><Relationship Type="http://schemas.openxmlformats.org/officeDocument/2006/relationships/custom-properties" Target="/docProps/custom.xml" Id="R99aad3af577544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9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ragraph">
                  <wp:posOffset>318911</wp:posOffset>
                </wp:positionV>
                <wp:extent cx="216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4" cy="0"/>
                        </a:xfrm>
                        <a:custGeom>
                          <a:avLst/>
                          <a:pathLst>
                            <a:path w="2169794" h="0">
                              <a:moveTo>
                                <a:pt x="0" y="0"/>
                              </a:moveTo>
                              <a:lnTo>
                                <a:pt x="216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1396365</wp:posOffset>
                </wp:positionH>
                <wp:positionV relativeFrom="paragraph">
                  <wp:posOffset>100628</wp:posOffset>
                </wp:positionV>
                <wp:extent cx="741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1045" cy="0"/>
                        </a:xfrm>
                        <a:custGeom>
                          <a:avLst/>
                          <a:pathLst>
                            <a:path w="741045" h="0">
                              <a:moveTo>
                                <a:pt x="0" y="0"/>
                              </a:moveTo>
                              <a:lnTo>
                                <a:pt x="741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4" w:right="2183" w:firstLine="27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1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99"/>
        <w:spacing w:before="0" w:after="0" w:line="241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9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5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045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727" w:space="775"/>
            <w:col w:w="28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f05069bfb480b" /><Relationship Type="http://schemas.openxmlformats.org/officeDocument/2006/relationships/styles" Target="styles.xml" Id="R5e13ddaed316489d" /><Relationship Type="http://schemas.openxmlformats.org/officeDocument/2006/relationships/fontTable" Target="fontTable.xml" Id="R242932c687324b17" /><Relationship Type="http://schemas.openxmlformats.org/officeDocument/2006/relationships/settings" Target="settings.xml" Id="R66c398ef04a046d0" /><Relationship Type="http://schemas.openxmlformats.org/officeDocument/2006/relationships/webSettings" Target="webSettings.xml" Id="R6ecc7ec733b74c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