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9dddf34347429c" /><Relationship Type="http://schemas.openxmlformats.org/package/2006/relationships/metadata/core-properties" Target="/docProps/core.xml" Id="R3cd7616f759f4533" /><Relationship Type="http://schemas.openxmlformats.org/officeDocument/2006/relationships/extended-properties" Target="/docProps/app.xml" Id="Re93d519360914e23" /><Relationship Type="http://schemas.openxmlformats.org/officeDocument/2006/relationships/custom-properties" Target="/docProps/custom.xml" Id="Rc8d23653ca094dc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2"/>
          <w:szCs w:val="22"/>
        </w:rPr>
        <w:spacing w:before="0" w:after="6" w:line="220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604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center"/>
        <w:ind w:left="688" w:right="2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99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90" w:right="-20" w:firstLine="0"/>
        <w:spacing w:before="4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28" behindDoc="1" locked="0" layoutInCell="0" allowOverlap="1">
                <wp:simplePos x="0" y="0"/>
                <wp:positionH relativeFrom="page">
                  <wp:posOffset>1972056</wp:posOffset>
                </wp:positionH>
                <wp:positionV relativeFrom="paragraph">
                  <wp:posOffset>36575</wp:posOffset>
                </wp:positionV>
                <wp:extent cx="6858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5800" cy="0"/>
                        </a:xfrm>
                        <a:custGeom>
                          <a:avLst/>
                          <a:pathLst>
                            <a:path w="685800" h="0">
                              <a:moveTo>
                                <a:pt x="0" y="0"/>
                              </a:moveTo>
                              <a:lnTo>
                                <a:pt x="6858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99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7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75" w:right="-4" w:hanging="1375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29" behindDoc="1" locked="0" layoutInCell="0" allowOverlap="1">
                <wp:simplePos x="0" y="0"/>
                <wp:positionH relativeFrom="page">
                  <wp:posOffset>4450080</wp:posOffset>
                </wp:positionH>
                <wp:positionV relativeFrom="paragraph">
                  <wp:posOffset>46487</wp:posOffset>
                </wp:positionV>
                <wp:extent cx="2150110" cy="9525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50110" cy="9525"/>
                        </a:xfrm>
                        <a:custGeom>
                          <a:avLst/>
                          <a:pathLst>
                            <a:path w="2150110" h="9525">
                              <a:moveTo>
                                <a:pt x="0" y="0"/>
                              </a:moveTo>
                              <a:lnTo>
                                <a:pt x="2150110" y="9525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604" w:bottom="0" w:left="1701" w:header="0" w:footer="0" w:gutter="0"/>
          <w:pgNumType w:fmt="decimal"/>
          <w:cols w:equalWidth="0" w:space="708" w:num="2" w:sep="0">
            <w:col w:w="3360" w:space="555"/>
            <w:col w:w="5684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63" w:right="-20" w:firstLine="0"/>
        <w:spacing w:before="6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6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15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2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772" w:firstLine="566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574" w:firstLine="566"/>
        <w:spacing w:before="61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407" w:firstLine="566"/>
        <w:spacing w:before="5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84" w:right="345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7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84" w:right="343" w:firstLine="544"/>
        <w:spacing w:before="11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298" w:firstLine="544"/>
        <w:spacing w:before="6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5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289" w:firstLine="561"/>
        <w:spacing w:before="6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292" w:firstLine="566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0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110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284" w:right="297" w:firstLine="566"/>
        <w:spacing w:before="6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604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284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284" w:right="-20" w:firstLine="0"/>
        <w:spacing w:before="45" w:after="0" w:line="239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284" w:right="193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0" w:firstLine="566"/>
        <w:spacing w:before="5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Jr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84" w:right="56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191" w:firstLine="499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84" w:right="230" w:firstLine="499"/>
        <w:spacing w:before="59" w:after="63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44" w:right="712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850" w:right="-20" w:firstLine="0"/>
        <w:spacing w:before="0" w:after="0" w:line="2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353" w:right="1590" w:hanging="69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351" w:right="894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35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1"/>
          <w:szCs w:val="11"/>
        </w:rPr>
        <w:spacing w:before="0" w:after="0" w:line="117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8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8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8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88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8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44" w:right="712" w:bottom="0" w:left="1701" w:header="0" w:footer="0" w:gutter="0"/>
          <w:pgNumType w:fmt="decimal"/>
          <w:cols w:equalWidth="0" w:space="708" w:num="2" w:sep="0">
            <w:col w:w="4604" w:space="1069"/>
            <w:col w:w="3819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6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8"/>
          <w:szCs w:val="28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583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744" w:right="712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15603d8ead64c75" /><Relationship Type="http://schemas.openxmlformats.org/officeDocument/2006/relationships/styles" Target="styles.xml" Id="R94bad033fa104e8f" /><Relationship Type="http://schemas.openxmlformats.org/officeDocument/2006/relationships/fontTable" Target="fontTable.xml" Id="Rfd1ade42024c48dd" /><Relationship Type="http://schemas.openxmlformats.org/officeDocument/2006/relationships/settings" Target="settings.xml" Id="Rddf84fa43e614818" /><Relationship Type="http://schemas.openxmlformats.org/officeDocument/2006/relationships/webSettings" Target="webSettings.xml" Id="Rf630b4d944954ac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