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033ebe4b19429d" /><Relationship Type="http://schemas.openxmlformats.org/package/2006/relationships/metadata/core-properties" Target="/docProps/core.xml" Id="R7626bb56b7d44df5" /><Relationship Type="http://schemas.openxmlformats.org/officeDocument/2006/relationships/extended-properties" Target="/docProps/app.xml" Id="R5dff6c8df1b04bcd" /><Relationship Type="http://schemas.openxmlformats.org/officeDocument/2006/relationships/custom-properties" Target="/docProps/custom.xml" Id="R004e5738a060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30df0139964b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e07c82aef047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a4wn1r.png" Id="R7030df0139964bd8" /><Relationship Type="http://schemas.openxmlformats.org/officeDocument/2006/relationships/image" Target="media/z3ftn3gq.png" Id="R81e07c82aef047cf" /><Relationship Type="http://schemas.openxmlformats.org/officeDocument/2006/relationships/hyperlink" Target="https://sautinsoft.com/start-for-free/" TargetMode="External" Id="R7be5039ad44d44f0" /><Relationship Type="http://schemas.openxmlformats.org/officeDocument/2006/relationships/styles" Target="styles.xml" Id="Rb158708f776e4c3e" /><Relationship Type="http://schemas.openxmlformats.org/officeDocument/2006/relationships/fontTable" Target="fontTable.xml" Id="Rc17393694b0a4b00" /><Relationship Type="http://schemas.openxmlformats.org/officeDocument/2006/relationships/settings" Target="settings.xml" Id="R8f9b463a38eb4328" /><Relationship Type="http://schemas.openxmlformats.org/officeDocument/2006/relationships/webSettings" Target="webSettings.xml" Id="R21da8e6546514f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