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d41d6839e43ab" /><Relationship Type="http://schemas.openxmlformats.org/package/2006/relationships/metadata/core-properties" Target="/docProps/core.xml" Id="R35b2e026a5cc416c" /><Relationship Type="http://schemas.openxmlformats.org/officeDocument/2006/relationships/extended-properties" Target="/docProps/app.xml" Id="Rc204c8b427104101" /><Relationship Type="http://schemas.openxmlformats.org/officeDocument/2006/relationships/custom-properties" Target="/docProps/custom.xml" Id="R7a1284b10e8141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0"/>
        </w:tabs>
        <w:ind w:left="12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4479925</wp:posOffset>
                </wp:positionH>
                <wp:positionV relativeFrom="page">
                  <wp:posOffset>966470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97" w:right="404" w:hanging="1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1566545</wp:posOffset>
                </wp:positionH>
                <wp:positionV relativeFrom="paragraph">
                  <wp:posOffset>54594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0" w:space="708" w:num="2" w:sep="0">
            <w:col w:w="3958" w:space="987"/>
            <w:col w:w="549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5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6" w:hanging="7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1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14" w:firstLine="67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67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679"/>
        <w:spacing w:before="0" w:after="0" w:line="239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2"/>
          <w:tab w:val="left" w:leader="none" w:pos="2162"/>
          <w:tab w:val="left" w:leader="none" w:pos="2883"/>
          <w:tab w:val="left" w:leader="none" w:pos="3603"/>
        </w:tabs>
        <w:ind w:left="72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768" w:space="1984"/>
            <w:col w:w="3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22/01/2007)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179" w:space="971"/>
            <w:col w:w="55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-1098266</wp:posOffset>
                </wp:positionV>
                <wp:extent cx="2747010" cy="17759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47010" cy="1775946"/>
                          <a:chOff x="0" y="0"/>
                          <a:chExt cx="2747010" cy="177594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74980" y="1571494"/>
                            <a:ext cx="3983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747010" cy="1653539"/>
                          </a:xfrm>
                          <a:custGeom>
                            <a:avLst/>
                            <a:pathLst>
                              <a:path w="2747010" h="1653539">
                                <a:moveTo>
                                  <a:pt x="0" y="0"/>
                                </a:moveTo>
                                <a:lnTo>
                                  <a:pt x="0" y="1653539"/>
                                </a:lnTo>
                                <a:lnTo>
                                  <a:pt x="2747010" y="1653539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47010" cy="1653539"/>
                          </a:xfrm>
                          <a:custGeom>
                            <a:avLst/>
                            <a:pathLst>
                              <a:path w="2747010" h="1653539">
                                <a:moveTo>
                                  <a:pt x="0" y="1653539"/>
                                </a:moveTo>
                                <a:lnTo>
                                  <a:pt x="2747010" y="1653539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35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97"/>
        </w:tabs>
        <w:jc w:val="left"/>
        <w:ind w:left="34" w:right="1129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c6a7fc6bc24273" /><Relationship Type="http://schemas.openxmlformats.org/officeDocument/2006/relationships/styles" Target="styles.xml" Id="Re86930dd45ed4da3" /><Relationship Type="http://schemas.openxmlformats.org/officeDocument/2006/relationships/fontTable" Target="fontTable.xml" Id="R12933b8c78694698" /><Relationship Type="http://schemas.openxmlformats.org/officeDocument/2006/relationships/settings" Target="settings.xml" Id="R67b01631d49e40ca" /><Relationship Type="http://schemas.openxmlformats.org/officeDocument/2006/relationships/webSettings" Target="webSettings.xml" Id="Rf10dd4f6f81145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