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a3cdca5d124625" /><Relationship Type="http://schemas.openxmlformats.org/package/2006/relationships/metadata/core-properties" Target="/docProps/core.xml" Id="R4ca25d8b203547e8" /><Relationship Type="http://schemas.openxmlformats.org/officeDocument/2006/relationships/extended-properties" Target="/docProps/app.xml" Id="R2ff13bd3b489477d" /><Relationship Type="http://schemas.openxmlformats.org/officeDocument/2006/relationships/custom-properties" Target="/docProps/custom.xml" Id="Rdff97062620f4b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0"/>
        </w:tabs>
        <w:ind w:left="125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4137025</wp:posOffset>
                </wp:positionH>
                <wp:positionV relativeFrom="page">
                  <wp:posOffset>933450</wp:posOffset>
                </wp:positionV>
                <wp:extent cx="209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97" w:right="404" w:hanging="1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1566545</wp:posOffset>
                </wp:positionH>
                <wp:positionV relativeFrom="paragraph">
                  <wp:posOffset>54594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0" w:space="708" w:num="2" w:sep="0">
            <w:col w:w="3958" w:space="987"/>
            <w:col w:w="549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57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7" w:right="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73" w:hanging="7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65" w:hanging="7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8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8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63" w:hanging="75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67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8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79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7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4" w:right="4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12/12/2012)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044"/>
          <w:tab w:val="left" w:leader="none" w:pos="3764"/>
          <w:tab w:val="left" w:leader="none" w:pos="4484"/>
          <w:tab w:val="left" w:leader="none" w:pos="5204"/>
        </w:tabs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636" w:space="514"/>
            <w:col w:w="55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-1097864</wp:posOffset>
                </wp:positionV>
                <wp:extent cx="2747010" cy="17756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47010" cy="1775692"/>
                          <a:chOff x="0" y="0"/>
                          <a:chExt cx="2747010" cy="177569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74980" y="1571240"/>
                            <a:ext cx="3983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747010" cy="1653539"/>
                          </a:xfrm>
                          <a:custGeom>
                            <a:avLst/>
                            <a:pathLst>
                              <a:path w="2747010" h="1653539">
                                <a:moveTo>
                                  <a:pt x="0" y="0"/>
                                </a:moveTo>
                                <a:lnTo>
                                  <a:pt x="0" y="1653539"/>
                                </a:lnTo>
                                <a:lnTo>
                                  <a:pt x="2747010" y="1653539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747010" cy="1653539"/>
                          </a:xfrm>
                          <a:custGeom>
                            <a:avLst/>
                            <a:pathLst>
                              <a:path w="2747010" h="1653539">
                                <a:moveTo>
                                  <a:pt x="0" y="1653539"/>
                                </a:moveTo>
                                <a:lnTo>
                                  <a:pt x="2747010" y="1653539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35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161"/>
        </w:tabs>
        <w:jc w:val="left"/>
        <w:ind w:left="34" w:right="956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21a3996adc4b1d" /><Relationship Type="http://schemas.openxmlformats.org/officeDocument/2006/relationships/styles" Target="styles.xml" Id="R924d1f6304bf44cb" /><Relationship Type="http://schemas.openxmlformats.org/officeDocument/2006/relationships/fontTable" Target="fontTable.xml" Id="R47a40eabbd5d4d65" /><Relationship Type="http://schemas.openxmlformats.org/officeDocument/2006/relationships/settings" Target="settings.xml" Id="R20687fdf21e0423a" /><Relationship Type="http://schemas.openxmlformats.org/officeDocument/2006/relationships/webSettings" Target="webSettings.xml" Id="Rd77e44b8cb244a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