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37edd073584375" /><Relationship Type="http://schemas.openxmlformats.org/package/2006/relationships/metadata/core-properties" Target="/docProps/core.xml" Id="R4b71cd1adf994469" /><Relationship Type="http://schemas.openxmlformats.org/officeDocument/2006/relationships/extended-properties" Target="/docProps/app.xml" Id="R964cb099d86a4991" /><Relationship Type="http://schemas.openxmlformats.org/officeDocument/2006/relationships/custom-properties" Target="/docProps/custom.xml" Id="R50bb24e1522546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30" w:right="209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1670050</wp:posOffset>
                </wp:positionH>
                <wp:positionV relativeFrom="paragraph">
                  <wp:posOffset>73928</wp:posOffset>
                </wp:positionV>
                <wp:extent cx="457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200" cy="0"/>
                        </a:xfrm>
                        <a:custGeom>
                          <a:avLst/>
                          <a:pathLst>
                            <a:path w="457200" h="0">
                              <a:moveTo>
                                <a:pt x="0" y="0"/>
                              </a:moveTo>
                              <a:lnTo>
                                <a:pt x="457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2" w:right="48" w:hanging="11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5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4270375</wp:posOffset>
                </wp:positionH>
                <wp:positionV relativeFrom="paragraph">
                  <wp:posOffset>88836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5" w:right="752" w:bottom="0" w:left="1440" w:header="0" w:footer="0" w:gutter="0"/>
          <w:pgNumType w:fmt="decimal"/>
          <w:cols w:equalWidth="0" w:space="708" w:num="2" w:sep="0">
            <w:col w:w="3163" w:space="355"/>
            <w:col w:w="619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5" w:right="752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5" w:right="752" w:bottom="0" w:left="1440" w:header="0" w:footer="0" w:gutter="0"/>
          <w:pgNumType w:fmt="decimal"/>
          <w:cols w:equalWidth="0" w:space="708" w:num="2" w:sep="0">
            <w:col w:w="3992" w:space="2133"/>
            <w:col w:w="35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5" w:right="75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8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75f2ec8d8343c8" /><Relationship Type="http://schemas.openxmlformats.org/officeDocument/2006/relationships/styles" Target="styles.xml" Id="R20874a4c65494dca" /><Relationship Type="http://schemas.openxmlformats.org/officeDocument/2006/relationships/fontTable" Target="fontTable.xml" Id="R0988b13ca9e0496c" /><Relationship Type="http://schemas.openxmlformats.org/officeDocument/2006/relationships/settings" Target="settings.xml" Id="Rf6b4cc8fa464460f" /><Relationship Type="http://schemas.openxmlformats.org/officeDocument/2006/relationships/webSettings" Target="webSettings.xml" Id="R9cfd466ecd2644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