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559e5faa184e53" /><Relationship Type="http://schemas.openxmlformats.org/package/2006/relationships/metadata/core-properties" Target="/docProps/core.xml" Id="R538434e781cb44da" /><Relationship Type="http://schemas.openxmlformats.org/officeDocument/2006/relationships/extended-properties" Target="/docProps/app.xml" Id="Rf4c6cdb2f7594919" /><Relationship Type="http://schemas.openxmlformats.org/officeDocument/2006/relationships/custom-properties" Target="/docProps/custom.xml" Id="R5fc6fdd77e6a45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86" w:right="281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1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1684020</wp:posOffset>
                </wp:positionH>
                <wp:positionV relativeFrom="paragraph">
                  <wp:posOffset>26179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4130040</wp:posOffset>
                </wp:positionH>
                <wp:positionV relativeFrom="paragraph">
                  <wp:posOffset>19154</wp:posOffset>
                </wp:positionV>
                <wp:extent cx="2003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3425" cy="0"/>
                        </a:xfrm>
                        <a:custGeom>
                          <a:avLst/>
                          <a:pathLst>
                            <a:path w="2003425" h="0">
                              <a:moveTo>
                                <a:pt x="0" y="0"/>
                              </a:moveTo>
                              <a:lnTo>
                                <a:pt x="2003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8" w:right="836" w:bottom="0" w:left="1699" w:header="0" w:footer="0" w:gutter="0"/>
          <w:pgNumType w:fmt="decimal"/>
          <w:cols w:equalWidth="0" w:space="708" w:num="2" w:sep="0">
            <w:col w:w="3290" w:space="166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0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34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934" w:firstLine="14"/>
        <w:spacing w:before="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7" w:firstLine="70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05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8" w:right="83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" w:right="2101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8" w:right="836" w:bottom="0" w:left="1699" w:header="0" w:footer="0" w:gutter="0"/>
      <w:pgNumType w:fmt="decimal"/>
      <w:cols w:equalWidth="0" w:space="708" w:num="2" w:sep="0">
        <w:col w:w="3244" w:space="2039"/>
        <w:col w:w="40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5058282d844625" /><Relationship Type="http://schemas.openxmlformats.org/officeDocument/2006/relationships/styles" Target="styles.xml" Id="Rb82d06302ad044de" /><Relationship Type="http://schemas.openxmlformats.org/officeDocument/2006/relationships/fontTable" Target="fontTable.xml" Id="Ra4f917a6dbaa416d" /><Relationship Type="http://schemas.openxmlformats.org/officeDocument/2006/relationships/settings" Target="settings.xml" Id="R2c236ddeae6545c6" /><Relationship Type="http://schemas.openxmlformats.org/officeDocument/2006/relationships/webSettings" Target="webSettings.xml" Id="Rde4006e8437c47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