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79daafc1d848bf" /><Relationship Type="http://schemas.openxmlformats.org/package/2006/relationships/metadata/core-properties" Target="/docProps/core.xml" Id="R61caf38a4966465b" /><Relationship Type="http://schemas.openxmlformats.org/officeDocument/2006/relationships/extended-properties" Target="/docProps/app.xml" Id="R6f4e98e80ad24880" /><Relationship Type="http://schemas.openxmlformats.org/officeDocument/2006/relationships/custom-properties" Target="/docProps/custom.xml" Id="R8523a2d47c9a4a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7" w:right="338" w:hanging="84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BGM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5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69"/>
          <w:tab w:val="left" w:leader="none" w:pos="2389"/>
        </w:tabs>
        <w:ind w:left="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72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21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4316730</wp:posOffset>
                </wp:positionH>
                <wp:positionV relativeFrom="paragraph">
                  <wp:posOffset>26194</wp:posOffset>
                </wp:positionV>
                <wp:extent cx="1685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925" cy="0"/>
                        </a:xfrm>
                        <a:custGeom>
                          <a:avLst/>
                          <a:pathLst>
                            <a:path w="1685925" h="0">
                              <a:moveTo>
                                <a:pt x="0" y="0"/>
                              </a:moveTo>
                              <a:lnTo>
                                <a:pt x="1685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07" w:space="851"/>
            <w:col w:w="539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794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144</wp:posOffset>
                </wp:positionV>
                <wp:extent cx="685798" cy="20421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8" cy="204217"/>
                        </a:xfrm>
                        <a:custGeom>
                          <a:avLst/>
                          <a:pathLst>
                            <a:path w="68579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685798" y="204217"/>
                              </a:lnTo>
                              <a:lnTo>
                                <a:pt x="6857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8F9FB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47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9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901" w:space="2920"/>
            <w:col w:w="35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fb4bd567664c5a" /><Relationship Type="http://schemas.openxmlformats.org/officeDocument/2006/relationships/styles" Target="styles.xml" Id="R2acfb1a71c464bdc" /><Relationship Type="http://schemas.openxmlformats.org/officeDocument/2006/relationships/fontTable" Target="fontTable.xml" Id="Re04ac8fd9a204814" /><Relationship Type="http://schemas.openxmlformats.org/officeDocument/2006/relationships/settings" Target="settings.xml" Id="R04014101d6274b57" /><Relationship Type="http://schemas.openxmlformats.org/officeDocument/2006/relationships/webSettings" Target="webSettings.xml" Id="Rf6178bfa6f5c4b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