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3cfd6b2f4e471b" /><Relationship Type="http://schemas.openxmlformats.org/package/2006/relationships/metadata/core-properties" Target="/docProps/core.xml" Id="R4cf52f7b81114705" /><Relationship Type="http://schemas.openxmlformats.org/officeDocument/2006/relationships/extended-properties" Target="/docProps/app.xml" Id="Rded069acf0264225" /><Relationship Type="http://schemas.openxmlformats.org/officeDocument/2006/relationships/custom-properties" Target="/docProps/custom.xml" Id="Ra53e619155f24a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9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3958590</wp:posOffset>
                </wp:positionH>
                <wp:positionV relativeFrom="page">
                  <wp:posOffset>1157985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2"/>
        </w:tabs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3"/>
        </w:tabs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1754505</wp:posOffset>
                </wp:positionH>
                <wp:positionV relativeFrom="paragraph">
                  <wp:posOffset>29639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18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701" w:header="0" w:footer="0" w:gutter="0"/>
          <w:pgNumType w:fmt="decimal"/>
          <w:cols w:equalWidth="0" w:space="708" w:num="2" w:sep="0">
            <w:col w:w="2943" w:space="584"/>
            <w:col w:w="66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11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3525" w:space="1487"/>
        <w:col w:w="4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ca3929593944af" /><Relationship Type="http://schemas.openxmlformats.org/officeDocument/2006/relationships/styles" Target="styles.xml" Id="R719d9b93efaf42c8" /><Relationship Type="http://schemas.openxmlformats.org/officeDocument/2006/relationships/fontTable" Target="fontTable.xml" Id="Rc60df3d281f94a73" /><Relationship Type="http://schemas.openxmlformats.org/officeDocument/2006/relationships/settings" Target="settings.xml" Id="Rc5b5cffd909b4330" /><Relationship Type="http://schemas.openxmlformats.org/officeDocument/2006/relationships/webSettings" Target="webSettings.xml" Id="Red57ff4484ad47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