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34d44ac6a04fde" /><Relationship Type="http://schemas.openxmlformats.org/package/2006/relationships/metadata/core-properties" Target="/docProps/core.xml" Id="Rf5dcbced11444799" /><Relationship Type="http://schemas.openxmlformats.org/officeDocument/2006/relationships/extended-properties" Target="/docProps/app.xml" Id="R593549e4177f4bfb" /><Relationship Type="http://schemas.openxmlformats.org/officeDocument/2006/relationships/custom-properties" Target="/docProps/custom.xml" Id="R07407d40a3a345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4368800</wp:posOffset>
                </wp:positionH>
                <wp:positionV relativeFrom="page">
                  <wp:posOffset>1322451</wp:posOffset>
                </wp:positionV>
                <wp:extent cx="1821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1179" cy="0"/>
                        </a:xfrm>
                        <a:custGeom>
                          <a:avLst/>
                          <a:pathLst>
                            <a:path w="1821179" h="0">
                              <a:moveTo>
                                <a:pt x="0" y="0"/>
                              </a:moveTo>
                              <a:lnTo>
                                <a:pt x="18211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34" w:right="13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1990725</wp:posOffset>
                </wp:positionH>
                <wp:positionV relativeFrom="paragraph">
                  <wp:posOffset>21301</wp:posOffset>
                </wp:positionV>
                <wp:extent cx="602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2614" cy="0"/>
                        </a:xfrm>
                        <a:custGeom>
                          <a:avLst/>
                          <a:pathLst>
                            <a:path w="602614" h="0">
                              <a:moveTo>
                                <a:pt x="0" y="0"/>
                              </a:moveTo>
                              <a:lnTo>
                                <a:pt x="60261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297" w:hanging="20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3425" w:space="834"/>
            <w:col w:w="50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7" w:right="363" w:hanging="3062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4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4327" w:space="294"/>
            <w:col w:w="4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0e20f30d334b9f" /><Relationship Type="http://schemas.openxmlformats.org/officeDocument/2006/relationships/styles" Target="styles.xml" Id="R90e456631bd04f41" /><Relationship Type="http://schemas.openxmlformats.org/officeDocument/2006/relationships/fontTable" Target="fontTable.xml" Id="R197076d32fc24e06" /><Relationship Type="http://schemas.openxmlformats.org/officeDocument/2006/relationships/settings" Target="settings.xml" Id="R16dc53c3326c42bd" /><Relationship Type="http://schemas.openxmlformats.org/officeDocument/2006/relationships/webSettings" Target="webSettings.xml" Id="R02ee59846d384e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