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1b215a68c0471c" /><Relationship Type="http://schemas.openxmlformats.org/package/2006/relationships/metadata/core-properties" Target="/docProps/core.xml" Id="R19cb364b05764c65" /><Relationship Type="http://schemas.openxmlformats.org/officeDocument/2006/relationships/extended-properties" Target="/docProps/app.xml" Id="R99b4b55556c74cef" /><Relationship Type="http://schemas.openxmlformats.org/officeDocument/2006/relationships/custom-properties" Target="/docProps/custom.xml" Id="R2a0270bd4ee044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60"/>
        </w:tabs>
        <w:ind w:left="250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1582" w:firstLine="44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371"/>
        </w:tabs>
        <w:ind w:left="1577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71808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ragraph">
                  <wp:posOffset>35958</wp:posOffset>
                </wp:positionV>
                <wp:extent cx="19431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9525"/>
                        </a:xfrm>
                        <a:custGeom>
                          <a:avLst/>
                          <a:pathLst>
                            <a:path w="1943100" h="9525">
                              <a:moveTo>
                                <a:pt x="0" y="9525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1" w:bottom="0" w:left="1701" w:header="0" w:footer="0" w:gutter="0"/>
          <w:pgNumType w:fmt="decimal"/>
          <w:cols w:equalWidth="0" w:space="708" w:num="2" w:sep="0">
            <w:col w:w="4351" w:space="185"/>
            <w:col w:w="49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8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1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5" w:hanging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0"/>
        <w:spacing w:before="1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129</wp:posOffset>
                </wp:positionV>
                <wp:extent cx="5798185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433" w:space="496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3bbedf39c7437c" /><Relationship Type="http://schemas.openxmlformats.org/officeDocument/2006/relationships/styles" Target="styles.xml" Id="Ra940a99f66d844ab" /><Relationship Type="http://schemas.openxmlformats.org/officeDocument/2006/relationships/fontTable" Target="fontTable.xml" Id="R68e1015eec404713" /><Relationship Type="http://schemas.openxmlformats.org/officeDocument/2006/relationships/settings" Target="settings.xml" Id="Rd64a6e5097d14c2a" /><Relationship Type="http://schemas.openxmlformats.org/officeDocument/2006/relationships/webSettings" Target="webSettings.xml" Id="R2f7c6b1d92744a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