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23b37f0b0e14195" /><Relationship Type="http://schemas.openxmlformats.org/package/2006/relationships/metadata/core-properties" Target="/docProps/core.xml" Id="Rd6a1a5cd3b774b1d" /><Relationship Type="http://schemas.openxmlformats.org/officeDocument/2006/relationships/extended-properties" Target="/docProps/app.xml" Id="R5cdd8247a84a4312" /><Relationship Type="http://schemas.openxmlformats.org/officeDocument/2006/relationships/custom-properties" Target="/docProps/custom.xml" Id="R1957351dda6c4c6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118" w:right="93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  <w:u w:val="single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  <w:u w:val="single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  <w:u w:val="single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  <w:u w:val="single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2" behindDoc="1" locked="0" layoutInCell="0" allowOverlap="1">
                <wp:simplePos x="0" y="0"/>
                <wp:positionH relativeFrom="page">
                  <wp:posOffset>4213225</wp:posOffset>
                </wp:positionH>
                <wp:positionV relativeFrom="page">
                  <wp:posOffset>1156715</wp:posOffset>
                </wp:positionV>
                <wp:extent cx="1981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586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0" w:hanging="1207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4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776" w:bottom="0" w:left="1644" w:header="0" w:footer="0" w:gutter="0"/>
          <w:pgNumType w:fmt="decimal"/>
          <w:cols w:equalWidth="0" w:space="708" w:num="2" w:sep="0">
            <w:col w:w="3219" w:space="352"/>
            <w:col w:w="591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1" w:right="1868" w:firstLine="49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143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14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14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14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142" w:firstLine="561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142" w:firstLine="561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143" w:firstLine="566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143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143" w:firstLine="566"/>
        <w:spacing w:before="11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8" w:right="19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155" w:firstLine="566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776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3" w:firstLine="56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428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-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6" w:right="-20" w:firstLine="0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832" w:right="850" w:bottom="0" w:left="1701" w:header="0" w:footer="0" w:gutter="0"/>
      <w:pgNumType w:fmt="decimal"/>
      <w:cols w:equalWidth="0" w:space="708" w:num="2" w:sep="0">
        <w:col w:w="3547" w:space="2581"/>
        <w:col w:w="322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88ccaab81eb4e19" /><Relationship Type="http://schemas.openxmlformats.org/officeDocument/2006/relationships/styles" Target="styles.xml" Id="R203a971b3c4d4ec4" /><Relationship Type="http://schemas.openxmlformats.org/officeDocument/2006/relationships/fontTable" Target="fontTable.xml" Id="Rbafc8e606e274221" /><Relationship Type="http://schemas.openxmlformats.org/officeDocument/2006/relationships/settings" Target="settings.xml" Id="R11698ab651ff478f" /><Relationship Type="http://schemas.openxmlformats.org/officeDocument/2006/relationships/webSettings" Target="webSettings.xml" Id="R71916242027543a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