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f562130d7641a4" /><Relationship Type="http://schemas.openxmlformats.org/package/2006/relationships/metadata/core-properties" Target="/docProps/core.xml" Id="Rbe5bcc3fcfc74d44" /><Relationship Type="http://schemas.openxmlformats.org/officeDocument/2006/relationships/extended-properties" Target="/docProps/app.xml" Id="R05a5542b4a444e30" /><Relationship Type="http://schemas.openxmlformats.org/officeDocument/2006/relationships/custom-properties" Target="/docProps/custom.xml" Id="R52b4dc24f37443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</w:rPr>
        <w:jc w:val="center"/>
        <w:ind w:left="751" w:right="1" w:firstLine="0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78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center"/>
        <w:ind w:left="0" w:right="438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86" w:space="1345"/>
            <w:col w:w="55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93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107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>toà: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19"/>
        <w:spacing w:before="16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1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1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419374</wp:posOffset>
                </wp:positionV>
                <wp:extent cx="128625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256" cy="0"/>
                        </a:xfrm>
                        <a:custGeom>
                          <a:avLst/>
                          <a:pathLst>
                            <a:path w="1286256" h="0">
                              <a:moveTo>
                                <a:pt x="0" y="0"/>
                              </a:moveTo>
                              <a:lnTo>
                                <a:pt x="128625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bebe919388144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004a62f85d640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5f8b40686b34bb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406547</wp:posOffset>
                </wp:positionV>
                <wp:extent cx="7467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6760" cy="0"/>
                        </a:xfrm>
                        <a:custGeom>
                          <a:avLst/>
                          <a:pathLst>
                            <a:path w="746760" h="0">
                              <a:moveTo>
                                <a:pt x="0" y="0"/>
                              </a:moveTo>
                              <a:lnTo>
                                <a:pt x="746760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9bc712af3ef45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9916929c9034d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ac77c4d8a6447c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566"/>
        <w:spacing w:before="16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3562223</wp:posOffset>
                </wp:positionH>
                <wp:positionV relativeFrom="paragraph">
                  <wp:posOffset>200571</wp:posOffset>
                </wp:positionV>
                <wp:extent cx="81564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0"/>
                        </a:xfrm>
                        <a:custGeom>
                          <a:avLst/>
                          <a:pathLst>
                            <a:path w="815644" h="0">
                              <a:moveTo>
                                <a:pt x="0" y="0"/>
                              </a:moveTo>
                              <a:lnTo>
                                <a:pt x="81564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40d9f971042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f80e4daefef44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3847211</wp:posOffset>
                </wp:positionH>
                <wp:positionV relativeFrom="paragraph">
                  <wp:posOffset>405549</wp:posOffset>
                </wp:positionV>
                <wp:extent cx="896416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6416" cy="0"/>
                        </a:xfrm>
                        <a:custGeom>
                          <a:avLst/>
                          <a:pathLst>
                            <a:path w="896416" h="0">
                              <a:moveTo>
                                <a:pt x="0" y="0"/>
                              </a:moveTo>
                              <a:lnTo>
                                <a:pt x="896416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621956</wp:posOffset>
                </wp:positionV>
                <wp:extent cx="667512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7512" cy="0"/>
                        </a:xfrm>
                        <a:custGeom>
                          <a:avLst/>
                          <a:pathLst>
                            <a:path w="667512" h="0">
                              <a:moveTo>
                                <a:pt x="0" y="0"/>
                              </a:moveTo>
                              <a:lnTo>
                                <a:pt x="66751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9fc43d048704f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b1ffa0e735aa4c0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6de358965e804935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c88987ed8834a1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505f3c248444d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  <w:bookmarkStart w:name="_page_43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19411628ef94a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3548db82ed74e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3" w:firstLine="566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4" behindDoc="1" locked="0" layoutInCell="0" allowOverlap="1">
                <wp:simplePos x="0" y="0"/>
                <wp:positionH relativeFrom="page">
                  <wp:posOffset>3804539</wp:posOffset>
                </wp:positionH>
                <wp:positionV relativeFrom="paragraph">
                  <wp:posOffset>188595</wp:posOffset>
                </wp:positionV>
                <wp:extent cx="809547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7" cy="0"/>
                        </a:xfrm>
                        <a:custGeom>
                          <a:avLst/>
                          <a:pathLst>
                            <a:path w="809547" h="0">
                              <a:moveTo>
                                <a:pt x="0" y="0"/>
                              </a:moveTo>
                              <a:lnTo>
                                <a:pt x="809547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c0b52fd070a4e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52ce26307d140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346" w:firstLine="0"/>
        <w:spacing w:before="46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9" w:firstLine="0"/>
        <w:spacing w:before="65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2" w:right="-20" w:firstLine="0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568" w:space="1076"/>
        <w:col w:w="53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inh%20Th%E1%BB%8B%20Tuy%E1%BA%BFt%3C/br%3E%3Cb%3EN%C4%83m%20sinh:%3C/b%3E%201996%3C/br%3E%3Cb%3E%C4%90%E1%BB%8Ba%20ch%E1%BB%89:%3C/b%3E%20Th%C3%B4n%20L%E1%BA%A1c%20B%C3%ACnh%202,%20x%C3%A3%20Th%E1%BA%A1ch%20B%C3%ACnh,%20huy%E1%BB%87n%20Nho%20Quan,%20t%E1%BB%89nh%20Ninh%20B%C3%ACnh" TargetMode="External" Id="R1bebe91938814426" /><Relationship Type="http://schemas.openxmlformats.org/officeDocument/2006/relationships/hyperlink" Target="https://trolyao.toaan.gov.vn/l%20link/o%20Th%C3%B4n%20L%E1%BA%A1c%20B%C3%ACnh%202,%20x%C3%A3%20Th%E1%BA%A1ch%20B%C3%ACnh,%20huy%E1%BB%87n%20Nho%20Quan,%20t%E1%BB%89nh%20Ninh%20B%C3%ACnh" TargetMode="External" Id="Rc004a62f85d64026" /><Relationship Type="http://schemas.openxmlformats.org/officeDocument/2006/relationships/hyperlink" Target="https://trolyao.toaan.gov.vn/l%20link/o%20Th%C3%B4n%20L%E1%BA%A1c%20B%C3%ACnh%202,%20x%C3%A3%20Th%E1%BA%A1ch%20B%C3%ACnh,%20huy%E1%BB%87n%20Nho%20Quan,%20t%E1%BB%89nh%20Ninh%20B%C3%ACnh" TargetMode="External" Id="R15f8b40686b34bb1" /><Relationship Type="http://schemas.openxmlformats.org/officeDocument/2006/relationships/hyperlink" Target="https://trolyao.toaan.gov.vn/l%20link/o%20%3Cb%3Eb%E1%BB%8B%20%C4%91%C6%A1n:%3C/b%3E%20Tr%E1%BA%A7n%20T%C3%ACnh%3C/br%3E%3Cb%3EN%C4%83m%20sinh:%3C/b%3E%201989%3C/br%3E%3Cb%3E%C4%90%E1%BB%8Ba%20ch%E1%BB%89:%3C/b%3E%20Th%C3%B4n%20Ph%C3%BA%20Th%E1%BB%8Bnh,%20x%C3%A3%20Th%E1%BA%A1ch%20B%C3%ACnh,%20huy%E1%BB%87n%20Nho%20Quan,%20t%E1%BB%89nh%20Ninh%20B%C3%ACnh" TargetMode="External" Id="R59bc712af3ef4578" /><Relationship Type="http://schemas.openxmlformats.org/officeDocument/2006/relationships/hyperlink" Target="https://trolyao.toaan.gov.vn/l%20link/o%20Th%C3%B4n%20Ph%C3%BA%20Th%E1%BB%8Bnh,%20x%C3%A3%20Th%E1%BA%A1ch%20B%C3%ACnh,%20huy%E1%BB%87n%20Nho%20Quan,%20t%E1%BB%89nh%20Ninh%20B%C3%ACnh" TargetMode="External" Id="Rd9916929c9034dfe" /><Relationship Type="http://schemas.openxmlformats.org/officeDocument/2006/relationships/hyperlink" Target="https://trolyao.toaan.gov.vn/l%20link/o%20Th%C3%B4n%20Ph%C3%BA%20Th%E1%BB%8Bnh,%20x%C3%A3%20Th%E1%BA%A1ch%20B%C3%ACnh,%20huy%E1%BB%87n%20Nho%20Quan,%20t%E1%BB%89nh%20Ninh%20B%C3%ACnh" TargetMode="External" Id="R5ac77c4d8a6447c8" /><Relationship Type="http://schemas.openxmlformats.org/officeDocument/2006/relationships/hyperlink" Target="https://trolyao.toaan.gov.vn/l%20link/o%20%3Cb%3Enguy%C3%AAn%20%C4%91%C6%A1n:%3C/b%3E%20%C4%90inh%20Th%E1%BB%8B%20Tuy%E1%BA%BFt%3C/br%3E%3Cb%3EN%C4%83m%20sinh:%3C/b%3E%201996%3C/br%3E%3Cb%3E%C4%90%E1%BB%8Ba%20ch%E1%BB%89:%3C/b%3E%20Th%C3%B4n%20L%E1%BA%A1c%20B%C3%ACnh%202,%20x%C3%A3%20Th%E1%BA%A1ch%20B%C3%ACnh,%20huy%E1%BB%87n%20Nho%20Quan,%20t%E1%BB%89nh%20Ninh%20B%C3%ACnh" TargetMode="External" Id="R040d9f9710424ead" /><Relationship Type="http://schemas.openxmlformats.org/officeDocument/2006/relationships/hyperlink" Target="https://trolyao.toaan.gov.vn/l%20link/o%20%3Cb%3Eb%E1%BB%8B%20%C4%91%C6%A1n:%3C/b%3E%20Tr%E1%BA%A7n%20T%C3%ACnh%3C/br%3E%3Cb%3EN%C4%83m%20sinh:%3C/b%3E%201989%3C/br%3E%3Cb%3E%C4%90%E1%BB%8Ba%20ch%E1%BB%89:%3C/b%3E%20Th%C3%B4n%20Ph%C3%BA%20Th%E1%BB%8Bnh,%20x%C3%A3%20Th%E1%BA%A1ch%20B%C3%ACnh,%20huy%E1%BB%87n%20Nho%20Quan,%20t%E1%BB%89nh%20Ninh%20B%C3%ACnh" TargetMode="External" Id="R2f80e4daefef4499" /><Relationship Type="http://schemas.openxmlformats.org/officeDocument/2006/relationships/hyperlink" Target="https://trolyao.toaan.gov.vn/l%20link/o%20%3Cb%3EH%E1%BB%8D%20v%C3%A0%20T%C3%AAn:%3C/b%3E%20Tuy%E1%BA%BFt" TargetMode="External" Id="Ra9fc43d048704f16" /><Relationship Type="http://schemas.openxmlformats.org/officeDocument/2006/relationships/hyperlink" Target="https://trolyao.toaan.gov.vn/l%20link/o%20%3Cb%3EH%E1%BB%8D%20v%C3%A0%20T%C3%AAn:%3C/b%3E%20Tr%E1%BA%A7n%20B%E1%BA%A3o%20Ng%E1%BB%8Dc%3C/br%3E%3Cb%3EN%C4%83m%20sinh:%3C/b%3E%2009/6/2013" TargetMode="External" Id="Rb1ffa0e735aa4c00" /><Relationship Type="http://schemas.openxmlformats.org/officeDocument/2006/relationships/hyperlink" Target="https://trolyao.toaan.gov.vn/l%20link/o%20%3Cb%3EH%E1%BB%8D%20v%C3%A0%20T%C3%AAn:%3C/b%3E%20Tr%E1%BA%A7n%20M%E1%BA%A1nh%20Tu%E1%BA%A5n%3C/br%3E%3Cb%3EN%C4%83m%20sinh:%3C/b%3E%2015/12/2015" TargetMode="External" Id="R6de358965e804935" /><Relationship Type="http://schemas.openxmlformats.org/officeDocument/2006/relationships/hyperlink" Target="https://trolyao.toaan.gov.vn/l%20link/o%20%3Cb%3EH%E1%BB%8D%20v%C3%A0%20T%C3%AAn:%3C/b%3E%20Tr%E1%BA%A7n%20M%E1%BA%A1nh%20Tu%E1%BA%A5n%3C/br%3E%3Cb%3EN%C4%83m%20sinh:%3C/b%3E%2015/12/2015" TargetMode="External" Id="R3c88987ed8834a11" /><Relationship Type="http://schemas.openxmlformats.org/officeDocument/2006/relationships/hyperlink" Target="https://trolyao.toaan.gov.vn/l%20link/o%20%3Cb%3EH%E1%BB%8D%20v%C3%A0%20T%C3%AAn:%3C/b%3E%20Tuy%E1%BA%BFt" TargetMode="External" Id="R0505f3c248444d01" /><Relationship Type="http://schemas.openxmlformats.org/officeDocument/2006/relationships/hyperlink" Target="https://trolyao.toaan.gov.vn/l%20link/o%20%3Cb%3EH%E1%BB%8D%20v%C3%A0%20T%C3%AAn:%3C/b%3E%20T%C3%ACnh" TargetMode="External" Id="R319411628ef94a44" /><Relationship Type="http://schemas.openxmlformats.org/officeDocument/2006/relationships/hyperlink" Target="https://trolyao.toaan.gov.vn/l%20link/o%20%3Cb%3EH%E1%BB%8D%20v%C3%A0%20T%C3%AAn:%3C/b%3E%20Tuy%E1%BA%BFt" TargetMode="External" Id="Rc3548db82ed74ed7" /><Relationship Type="http://schemas.openxmlformats.org/officeDocument/2006/relationships/hyperlink" Target="https://trolyao.toaan.gov.vn/l%20link/o%20%3Cb%3Enguy%C3%AAn%20%C4%91%C6%A1n:%3C/b%3E%20%C4%90inh%20Th%E1%BB%8B%20Tuy%E1%BA%BFt%3C/br%3E%3Cb%3EN%C4%83m%20sinh:%3C/b%3E%201996%3C/br%3E%3Cb%3E%C4%90%E1%BB%8Ba%20ch%E1%BB%89:%3C/b%3E%20Th%C3%B4n%20L%E1%BA%A1c%20B%C3%ACnh%202,%20x%C3%A3%20Th%E1%BA%A1ch%20B%C3%ACnh,%20huy%E1%BB%87n%20Nho%20Quan,%20t%E1%BB%89nh%20Ninh%20B%C3%ACnh" TargetMode="External" Id="R5c0b52fd070a4e71" /><Relationship Type="http://schemas.openxmlformats.org/officeDocument/2006/relationships/hyperlink" Target="https://trolyao.toaan.gov.vn/l%20link/o%20%3Cb%3EH%E1%BB%8D%20v%C3%A0%20T%C3%AAn:%3C/b%3E%20Tuy%E1%BA%BFt" TargetMode="External" Id="R652ce26307d1406a" /><Relationship Type="http://schemas.openxmlformats.org/officeDocument/2006/relationships/hyperlink" Target="https://sautinsoft.com/start-for-free/" TargetMode="External" Id="Re69d2eb1651f4aeb" /><Relationship Type="http://schemas.openxmlformats.org/officeDocument/2006/relationships/styles" Target="styles.xml" Id="R560c77c6c9834eec" /><Relationship Type="http://schemas.openxmlformats.org/officeDocument/2006/relationships/fontTable" Target="fontTable.xml" Id="R19bac1d2b1084ec4" /><Relationship Type="http://schemas.openxmlformats.org/officeDocument/2006/relationships/settings" Target="settings.xml" Id="R5e603917386c481d" /><Relationship Type="http://schemas.openxmlformats.org/officeDocument/2006/relationships/webSettings" Target="webSettings.xml" Id="R55cb04201e8c4a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