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e685a0a15a74c9c" /><Relationship Type="http://schemas.openxmlformats.org/package/2006/relationships/metadata/core-properties" Target="/docProps/core.xml" Id="Ra0fe079700af4739" /><Relationship Type="http://schemas.openxmlformats.org/officeDocument/2006/relationships/extended-properties" Target="/docProps/app.xml" Id="R4e8d4e797a74495f" /><Relationship Type="http://schemas.openxmlformats.org/officeDocument/2006/relationships/custom-properties" Target="/docProps/custom.xml" Id="Rde50445ea1674e2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15" w:lineRule="exact"/>
      </w:pPr>
      <w:bookmarkStart w:name="_page_1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36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center"/>
        <w:ind w:left="120" w:right="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4" behindDoc="1" locked="0" layoutInCell="0" allowOverlap="1">
                <wp:simplePos x="0" y="0"/>
                <wp:positionH relativeFrom="page">
                  <wp:posOffset>1329053</wp:posOffset>
                </wp:positionH>
                <wp:positionV relativeFrom="paragraph">
                  <wp:posOffset>44227</wp:posOffset>
                </wp:positionV>
                <wp:extent cx="1085850" cy="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1"/>
                        </a:xfrm>
                        <a:custGeom>
                          <a:avLst/>
                          <a:pathLst>
                            <a:path w="1085850" h="1">
                              <a:moveTo>
                                <a:pt x="0" y="0"/>
                              </a:moveTo>
                              <a:lnTo>
                                <a:pt x="1085850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16"/>
          <w:szCs w:val="16"/>
        </w:rPr>
        <w:ind w:left="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115/2025/QĐST-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w w:val="9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6" w:right="56" w:hanging="1206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92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5" behindDoc="1" locked="0" layoutInCell="0" allowOverlap="1">
                <wp:simplePos x="0" y="0"/>
                <wp:positionH relativeFrom="page">
                  <wp:posOffset>3961763</wp:posOffset>
                </wp:positionH>
                <wp:positionV relativeFrom="paragraph">
                  <wp:posOffset>25576</wp:posOffset>
                </wp:positionV>
                <wp:extent cx="1981200" cy="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1"/>
                        </a:xfrm>
                        <a:custGeom>
                          <a:avLst/>
                          <a:pathLst>
                            <a:path w="1981200" h="1">
                              <a:moveTo>
                                <a:pt x="0" y="0"/>
                              </a:moveTo>
                              <a:lnTo>
                                <a:pt x="1981200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502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367" w:header="0" w:footer="0" w:gutter="0"/>
          <w:pgNumType w:fmt="decimal"/>
          <w:cols w:equalWidth="0" w:space="708" w:num="2" w:sep="0">
            <w:col w:w="3425" w:space="297"/>
            <w:col w:w="596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0" w:right="1937" w:firstLine="497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" w:right="89" w:firstLine="36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3" w:right="3312" w:firstLine="0"/>
        <w:spacing w:before="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3" w:right="1748" w:hanging="36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55,81,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2,83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" w:right="89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8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" w:right="88" w:firstLine="72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" w:right="92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3" w:right="3873" w:firstLine="3424"/>
        <w:spacing w:before="5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3" w:right="2219" w:firstLine="249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" w:right="88" w:firstLine="63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3" w:right="135" w:firstLine="9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" w:right="85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góp,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3" w:right="135" w:firstLine="0"/>
        <w:spacing w:before="0" w:after="0" w:line="27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36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0" w:right="139" w:firstLine="0"/>
        <w:spacing w:before="15" w:after="0" w:line="275" w:lineRule="auto"/>
        <w:widowControl w:val="0"/>
      </w:pPr>
      <w:bookmarkStart w:name="_page_2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005864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60" w:right="88" w:firstLine="450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4" w:right="850" w:bottom="0" w:left="108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840"/>
        </w:tabs>
        <w:jc w:val="left"/>
        <w:ind w:left="480" w:right="1111" w:hanging="480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1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18"/>
          <w:szCs w:val="1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840"/>
        </w:tabs>
        <w:ind w:left="48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18"/>
          <w:szCs w:val="1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840"/>
        </w:tabs>
        <w:jc w:val="left"/>
        <w:ind w:left="480" w:right="319" w:firstLine="360"/>
        <w:spacing w:before="35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18"/>
          <w:szCs w:val="1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840"/>
        </w:tabs>
        <w:ind w:left="4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18"/>
          <w:szCs w:val="1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1134" w:right="850" w:bottom="0" w:left="1080" w:header="0" w:footer="0" w:gutter="0"/>
      <w:pgNumType w:fmt="decimal"/>
      <w:cols w:equalWidth="0" w:space="708" w:num="2" w:sep="0">
        <w:col w:w="2962" w:space="2466"/>
        <w:col w:w="454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ffbe42f55014ef5" /><Relationship Type="http://schemas.openxmlformats.org/officeDocument/2006/relationships/styles" Target="styles.xml" Id="R4eb3b600425548ff" /><Relationship Type="http://schemas.openxmlformats.org/officeDocument/2006/relationships/fontTable" Target="fontTable.xml" Id="Rfbdc402ba5ac4de1" /><Relationship Type="http://schemas.openxmlformats.org/officeDocument/2006/relationships/settings" Target="settings.xml" Id="R538462d6418941e4" /><Relationship Type="http://schemas.openxmlformats.org/officeDocument/2006/relationships/webSettings" Target="webSettings.xml" Id="Rc0afb19d98f44e5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