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d72eef89d4108" /><Relationship Type="http://schemas.openxmlformats.org/package/2006/relationships/metadata/core-properties" Target="/docProps/core.xml" Id="R87ce9f5e2eef45f9" /><Relationship Type="http://schemas.openxmlformats.org/officeDocument/2006/relationships/extended-properties" Target="/docProps/app.xml" Id="R53f58f4c64984d65" /><Relationship Type="http://schemas.openxmlformats.org/officeDocument/2006/relationships/custom-properties" Target="/docProps/custom.xml" Id="R41d90d0291e04c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4" behindDoc="1" locked="0" layoutInCell="0" allowOverlap="1">
                <wp:simplePos x="0" y="0"/>
                <wp:positionH relativeFrom="page">
                  <wp:posOffset>4212590</wp:posOffset>
                </wp:positionH>
                <wp:positionV relativeFrom="page">
                  <wp:posOffset>1107567</wp:posOffset>
                </wp:positionV>
                <wp:extent cx="2215515" cy="1142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5515" cy="11429"/>
                        </a:xfrm>
                        <a:custGeom>
                          <a:avLst/>
                          <a:pathLst>
                            <a:path w="2215515" h="11429">
                              <a:moveTo>
                                <a:pt x="0" y="11429"/>
                              </a:moveTo>
                              <a:lnTo>
                                <a:pt x="221551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" behindDoc="1" locked="0" layoutInCell="0" allowOverlap="1">
                <wp:simplePos x="0" y="0"/>
                <wp:positionH relativeFrom="page">
                  <wp:posOffset>3579241</wp:posOffset>
                </wp:positionH>
                <wp:positionV relativeFrom="page">
                  <wp:posOffset>1109341</wp:posOffset>
                </wp:positionV>
                <wp:extent cx="44576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304" w:right="299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>RI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536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16009</wp:posOffset>
                </wp:positionV>
                <wp:extent cx="651509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1509" cy="0"/>
                        </a:xfrm>
                        <a:custGeom>
                          <a:avLst/>
                          <a:pathLst>
                            <a:path w="651509" h="0">
                              <a:moveTo>
                                <a:pt x="0" y="0"/>
                              </a:moveTo>
                              <a:lnTo>
                                <a:pt x="65150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0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6" w:right="-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0" w:right="-20" w:firstLine="0"/>
        <w:spacing w:before="0" w:after="0" w:line="2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65" w:bottom="0" w:left="1701" w:header="0" w:footer="0" w:gutter="0"/>
          <w:pgNumType w:fmt="decimal"/>
          <w:cols w:equalWidth="0" w:space="708" w:num="3" w:sep="0">
            <w:col w:w="107" w:space="129"/>
            <w:col w:w="3131" w:space="173"/>
            <w:col w:w="589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50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2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45" w:firstLine="566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566"/>
        <w:spacing w:before="3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21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6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87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331" w:firstLine="0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4" w:firstLine="566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20" w:after="0" w:line="2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73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5" behindDoc="1" locked="0" layoutInCell="0" allowOverlap="1">
                <wp:simplePos x="0" y="0"/>
                <wp:positionH relativeFrom="page">
                  <wp:posOffset>5880862</wp:posOffset>
                </wp:positionH>
                <wp:positionV relativeFrom="paragraph">
                  <wp:posOffset>33635</wp:posOffset>
                </wp:positionV>
                <wp:extent cx="44576" cy="40866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408668"/>
                          <a:chOff x="0" y="0"/>
                          <a:chExt cx="44576" cy="40866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0421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Tre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Tri;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09" w:right="6624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4537837</wp:posOffset>
                </wp:positionH>
                <wp:positionV relativeFrom="paragraph">
                  <wp:posOffset>134554</wp:posOffset>
                </wp:positionV>
                <wp:extent cx="44576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abs>
          <w:tab w:val="left" w:leader="none" w:pos="5445"/>
        </w:tabs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67"/>
          <w:tab w:val="left" w:leader="none" w:pos="5445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36"/>
          <w:szCs w:val="3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18"/>
          <w:szCs w:val="1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560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12"/>
          <w:szCs w:val="1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15"/>
          <w:sz w:val="12"/>
          <w:szCs w:val="1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5475f06ca2a4220" /><Relationship Type="http://schemas.openxmlformats.org/officeDocument/2006/relationships/styles" Target="styles.xml" Id="R4cf694888a2c47ae" /><Relationship Type="http://schemas.openxmlformats.org/officeDocument/2006/relationships/fontTable" Target="fontTable.xml" Id="Rad191fa802c94426" /><Relationship Type="http://schemas.openxmlformats.org/officeDocument/2006/relationships/settings" Target="settings.xml" Id="R9174be0a4f904fdf" /><Relationship Type="http://schemas.openxmlformats.org/officeDocument/2006/relationships/webSettings" Target="webSettings.xml" Id="R1e21dbd2483c47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