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39c53a2376424d" /><Relationship Type="http://schemas.openxmlformats.org/package/2006/relationships/metadata/core-properties" Target="/docProps/core.xml" Id="Ra00f8fad50f94462" /><Relationship Type="http://schemas.openxmlformats.org/officeDocument/2006/relationships/extended-properties" Target="/docProps/app.xml" Id="Rf727d947c1df49f0" /><Relationship Type="http://schemas.openxmlformats.org/officeDocument/2006/relationships/custom-properties" Target="/docProps/custom.xml" Id="Re3ed4ec9d4c641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5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7" behindDoc="1" locked="0" layoutInCell="0" allowOverlap="1">
                <wp:simplePos x="0" y="0"/>
                <wp:positionH relativeFrom="page">
                  <wp:posOffset>4807585</wp:posOffset>
                </wp:positionH>
                <wp:positionV relativeFrom="paragraph">
                  <wp:posOffset>86874</wp:posOffset>
                </wp:positionV>
                <wp:extent cx="1600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61"/>
        </w:tabs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8" behindDoc="1" locked="0" layoutInCell="0" allowOverlap="1">
                <wp:simplePos x="0" y="0"/>
                <wp:positionH relativeFrom="page">
                  <wp:posOffset>1277620</wp:posOffset>
                </wp:positionH>
                <wp:positionV relativeFrom="paragraph">
                  <wp:posOffset>18594</wp:posOffset>
                </wp:positionV>
                <wp:extent cx="101854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8540" cy="634"/>
                        </a:xfrm>
                        <a:custGeom>
                          <a:avLst/>
                          <a:pathLst>
                            <a:path w="1018540" h="634">
                              <a:moveTo>
                                <a:pt x="0" y="0"/>
                              </a:moveTo>
                              <a:lnTo>
                                <a:pt x="101854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6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9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596" w:firstLine="0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2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22" w:right="0" w:bottom="0" w:left="16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576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7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20" w:right="722" w:bottom="0" w:left="160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dd751d0b6204fe4" /><Relationship Type="http://schemas.openxmlformats.org/officeDocument/2006/relationships/styles" Target="styles.xml" Id="Re727b1c08aed42fb" /><Relationship Type="http://schemas.openxmlformats.org/officeDocument/2006/relationships/fontTable" Target="fontTable.xml" Id="R87e7eeac9fc74564" /><Relationship Type="http://schemas.openxmlformats.org/officeDocument/2006/relationships/settings" Target="settings.xml" Id="R8d91b46e35d04a41" /><Relationship Type="http://schemas.openxmlformats.org/officeDocument/2006/relationships/webSettings" Target="webSettings.xml" Id="R010b773ed61a4e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