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3e6bfc92cb430d" /><Relationship Type="http://schemas.openxmlformats.org/package/2006/relationships/metadata/core-properties" Target="/docProps/core.xml" Id="R8a091185e55c43d1" /><Relationship Type="http://schemas.openxmlformats.org/officeDocument/2006/relationships/extended-properties" Target="/docProps/app.xml" Id="Rb0df0dffbd144582" /><Relationship Type="http://schemas.openxmlformats.org/officeDocument/2006/relationships/custom-properties" Target="/docProps/custom.xml" Id="R4bd0e8bbcd754b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17" w:right="25" w:firstLine="0"/>
        <w:spacing w:before="0" w:after="0" w:line="243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21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2139695</wp:posOffset>
                </wp:positionH>
                <wp:positionV relativeFrom="paragraph">
                  <wp:posOffset>21118</wp:posOffset>
                </wp:positionV>
                <wp:extent cx="473963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3963" cy="0"/>
                        </a:xfrm>
                        <a:custGeom>
                          <a:avLst/>
                          <a:pathLst>
                            <a:path w="473963" h="0">
                              <a:moveTo>
                                <a:pt x="0" y="0"/>
                              </a:moveTo>
                              <a:lnTo>
                                <a:pt x="473963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1"/>
          <w:szCs w:val="1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5" w:right="485" w:hanging="895"/>
        <w:spacing w:before="0" w:after="0" w:line="24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3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4229100</wp:posOffset>
                </wp:positionH>
                <wp:positionV relativeFrom="paragraph">
                  <wp:posOffset>21907</wp:posOffset>
                </wp:positionV>
                <wp:extent cx="2028444" cy="152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444" cy="15239"/>
                        </a:xfrm>
                        <a:custGeom>
                          <a:avLst/>
                          <a:pathLst>
                            <a:path w="2028444" h="15239">
                              <a:moveTo>
                                <a:pt x="0" y="0"/>
                              </a:moveTo>
                              <a:lnTo>
                                <a:pt x="2028444" y="15239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4" w:right="850" w:bottom="0" w:left="1701" w:header="0" w:footer="0" w:gutter="0"/>
          <w:pgNumType w:fmt="decimal"/>
          <w:cols w:equalWidth="0" w:space="708" w:num="2" w:sep="0">
            <w:col w:w="3624" w:space="413"/>
            <w:col w:w="56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42" w:right="1958" w:firstLine="467"/>
        <w:spacing w:before="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8" w:firstLine="676"/>
        <w:spacing w:before="116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6" w:firstLine="801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7" w:firstLine="801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1979;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9" w:firstLine="676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8" w:firstLine="676"/>
        <w:spacing w:before="11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6" w:firstLine="676"/>
        <w:spacing w:before="11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7" w:firstLine="676"/>
        <w:spacing w:before="11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4" w:right="843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3" w:right="666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11" w:firstLine="676"/>
        <w:spacing w:before="116" w:after="0" w:line="24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8" w:firstLine="0"/>
        <w:spacing w:before="0" w:after="0" w:line="24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Uyên,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5" w:firstLine="676"/>
        <w:spacing w:before="112" w:after="109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4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9" w:right="581" w:firstLine="0"/>
        <w:spacing w:before="7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9" w:right="93" w:firstLine="0"/>
        <w:spacing w:before="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2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0" w:right="850" w:bottom="0" w:left="1701" w:header="0" w:footer="0" w:gutter="0"/>
          <w:pgNumType w:fmt="decimal"/>
          <w:cols w:equalWidth="0" w:space="708" w:num="2" w:sep="0">
            <w:col w:w="4166" w:space="1519"/>
            <w:col w:w="40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fc97bfb93a44e9" /><Relationship Type="http://schemas.openxmlformats.org/officeDocument/2006/relationships/styles" Target="styles.xml" Id="R15813c050c9e441d" /><Relationship Type="http://schemas.openxmlformats.org/officeDocument/2006/relationships/fontTable" Target="fontTable.xml" Id="R08bce7ecbb754dbb" /><Relationship Type="http://schemas.openxmlformats.org/officeDocument/2006/relationships/settings" Target="settings.xml" Id="R57a260649c9c49cb" /><Relationship Type="http://schemas.openxmlformats.org/officeDocument/2006/relationships/webSettings" Target="webSettings.xml" Id="R2f1e2a2cca9049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