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ae7f57b5dd4b24" /><Relationship Type="http://schemas.openxmlformats.org/package/2006/relationships/metadata/core-properties" Target="/docProps/core.xml" Id="R27aebc0f848c448e" /><Relationship Type="http://schemas.openxmlformats.org/officeDocument/2006/relationships/extended-properties" Target="/docProps/app.xml" Id="R62f532922e6c4dbe" /><Relationship Type="http://schemas.openxmlformats.org/officeDocument/2006/relationships/custom-properties" Target="/docProps/custom.xml" Id="Racf7ae76ba6941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34" w:right="220" w:hanging="58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1702308</wp:posOffset>
                </wp:positionH>
                <wp:positionV relativeFrom="paragraph">
                  <wp:posOffset>14492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62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4696968</wp:posOffset>
                </wp:positionH>
                <wp:positionV relativeFrom="paragraph">
                  <wp:posOffset>41996</wp:posOffset>
                </wp:positionV>
                <wp:extent cx="17481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8155" cy="0"/>
                        </a:xfrm>
                        <a:custGeom>
                          <a:avLst/>
                          <a:pathLst>
                            <a:path w="1748155" h="0">
                              <a:moveTo>
                                <a:pt x="0" y="0"/>
                              </a:moveTo>
                              <a:lnTo>
                                <a:pt x="17481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01" w:bottom="0" w:left="1701" w:header="0" w:footer="0" w:gutter="0"/>
          <w:pgNumType w:fmt="decimal"/>
          <w:cols w:equalWidth="0" w:space="708" w:num="2" w:sep="0">
            <w:col w:w="3207" w:space="744"/>
            <w:col w:w="56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719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0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67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01" w:bottom="0" w:left="1701" w:header="0" w:footer="0" w:gutter="0"/>
          <w:pgNumType w:fmt="decimal"/>
          <w:cols w:equalWidth="0" w:space="708" w:num="2" w:sep="0">
            <w:col w:w="4911" w:space="1202"/>
            <w:col w:w="348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474497a49c4277" /><Relationship Type="http://schemas.openxmlformats.org/officeDocument/2006/relationships/styles" Target="styles.xml" Id="R839f29fba3ec4e69" /><Relationship Type="http://schemas.openxmlformats.org/officeDocument/2006/relationships/fontTable" Target="fontTable.xml" Id="R07e181acd20a461e" /><Relationship Type="http://schemas.openxmlformats.org/officeDocument/2006/relationships/settings" Target="settings.xml" Id="R013e09f886d247ae" /><Relationship Type="http://schemas.openxmlformats.org/officeDocument/2006/relationships/webSettings" Target="webSettings.xml" Id="Rcf008c9f947642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