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a13207d634ad2" /><Relationship Type="http://schemas.openxmlformats.org/package/2006/relationships/metadata/core-properties" Target="/docProps/core.xml" Id="R37147f059a6e4c47" /><Relationship Type="http://schemas.openxmlformats.org/officeDocument/2006/relationships/extended-properties" Target="/docProps/app.xml" Id="R7cda38fcb0d44c9d" /><Relationship Type="http://schemas.openxmlformats.org/officeDocument/2006/relationships/custom-properties" Target="/docProps/custom.xml" Id="R0c6b7ecddd5048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5" w:right="203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ge">
                  <wp:posOffset>1113917</wp:posOffset>
                </wp:positionV>
                <wp:extent cx="2295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0"/>
                        </a:xfrm>
                        <a:custGeom>
                          <a:avLst/>
                          <a:pathLst>
                            <a:path w="2295525" h="0">
                              <a:moveTo>
                                <a:pt x="0" y="0"/>
                              </a:moveTo>
                              <a:lnTo>
                                <a:pt x="22955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ge">
                  <wp:posOffset>1326642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90" w:hanging="950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2" w:right="742" w:bottom="0" w:left="1701" w:header="0" w:footer="0" w:gutter="0"/>
          <w:pgNumType w:fmt="decimal"/>
          <w:cols w:equalWidth="0" w:space="708" w:num="2" w:sep="0">
            <w:col w:w="2986" w:space="591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0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253" w:firstLine="0"/>
        <w:spacing w:before="62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18" w:firstLine="719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61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2" w:right="7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7" w:firstLine="0"/>
        <w:spacing w:before="29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75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2" w:right="742" w:bottom="0" w:left="1701" w:header="0" w:footer="0" w:gutter="0"/>
      <w:pgNumType w:fmt="decimal"/>
      <w:cols w:equalWidth="0" w:space="708" w:num="2" w:sep="0">
        <w:col w:w="4283" w:space="1651"/>
        <w:col w:w="35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4d72655d8541da" /><Relationship Type="http://schemas.openxmlformats.org/officeDocument/2006/relationships/styles" Target="styles.xml" Id="R3006111448044e23" /><Relationship Type="http://schemas.openxmlformats.org/officeDocument/2006/relationships/fontTable" Target="fontTable.xml" Id="R05041a93becf416a" /><Relationship Type="http://schemas.openxmlformats.org/officeDocument/2006/relationships/settings" Target="settings.xml" Id="Ref167509a79a4e32" /><Relationship Type="http://schemas.openxmlformats.org/officeDocument/2006/relationships/webSettings" Target="webSettings.xml" Id="Ra7d006a6198147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