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972f67c9cc7420b" /><Relationship Type="http://schemas.openxmlformats.org/package/2006/relationships/metadata/core-properties" Target="/docProps/core.xml" Id="Rd9edb2f736fb4440" /><Relationship Type="http://schemas.openxmlformats.org/officeDocument/2006/relationships/extended-properties" Target="/docProps/app.xml" Id="R238ff1186fe94bbc" /><Relationship Type="http://schemas.openxmlformats.org/officeDocument/2006/relationships/custom-properties" Target="/docProps/custom.xml" Id="Rdc6ae3285c7348b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81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1" behindDoc="1" locked="0" layoutInCell="0" allowOverlap="1">
                <wp:simplePos x="0" y="0"/>
                <wp:positionH relativeFrom="page">
                  <wp:posOffset>1633220</wp:posOffset>
                </wp:positionH>
                <wp:positionV relativeFrom="page">
                  <wp:posOffset>1334261</wp:posOffset>
                </wp:positionV>
                <wp:extent cx="84328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3280" cy="0"/>
                        </a:xfrm>
                        <a:custGeom>
                          <a:avLst/>
                          <a:pathLst>
                            <a:path w="843280" h="0">
                              <a:moveTo>
                                <a:pt x="0" y="0"/>
                              </a:moveTo>
                              <a:lnTo>
                                <a:pt x="84328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ge">
                  <wp:posOffset>1587877</wp:posOffset>
                </wp:positionV>
                <wp:extent cx="811149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811149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abs>
                                <w:tab w:val="left" w:leader="none" w:pos="720"/>
                              </w:tabs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382" w:right="328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000" w:right="-20" w:firstLine="0"/>
        <w:spacing w:before="0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8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56" w:right="320" w:hanging="105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0" behindDoc="1" locked="0" layoutInCell="0" allowOverlap="1">
                <wp:simplePos x="0" y="0"/>
                <wp:positionH relativeFrom="page">
                  <wp:posOffset>4219575</wp:posOffset>
                </wp:positionH>
                <wp:positionV relativeFrom="paragraph">
                  <wp:posOffset>67835</wp:posOffset>
                </wp:positionV>
                <wp:extent cx="1746885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46885" cy="0"/>
                        </a:xfrm>
                        <a:custGeom>
                          <a:avLst/>
                          <a:pathLst>
                            <a:path w="1746885" h="0">
                              <a:moveTo>
                                <a:pt x="0" y="0"/>
                              </a:moveTo>
                              <a:lnTo>
                                <a:pt x="17468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79" w:right="796" w:bottom="0" w:left="1701" w:header="0" w:footer="0" w:gutter="0"/>
          <w:pgNumType w:fmt="decimal"/>
          <w:cols w:equalWidth="0" w:space="708" w:num="2" w:sep="0">
            <w:col w:w="3237" w:space="361"/>
            <w:col w:w="580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917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4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384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4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8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744" w:firstLine="0"/>
        <w:spacing w:before="114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6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4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4" w:firstLine="719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79" w:right="79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7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7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6213"/>
        </w:tabs>
        <w:jc w:val="left"/>
        <w:ind w:left="1" w:right="1335" w:firstLine="0"/>
        <w:spacing w:before="64" w:after="0" w:line="20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8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075" w:firstLine="0"/>
        <w:spacing w:before="2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9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1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7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2e95642c8e74205" /><Relationship Type="http://schemas.openxmlformats.org/officeDocument/2006/relationships/styles" Target="styles.xml" Id="R66895b8e5be84729" /><Relationship Type="http://schemas.openxmlformats.org/officeDocument/2006/relationships/fontTable" Target="fontTable.xml" Id="R0dd09821cace4c55" /><Relationship Type="http://schemas.openxmlformats.org/officeDocument/2006/relationships/settings" Target="settings.xml" Id="R67794b64c4314ca9" /><Relationship Type="http://schemas.openxmlformats.org/officeDocument/2006/relationships/webSettings" Target="webSettings.xml" Id="Rc5a1d3eaed14446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