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802f8b8e8f44bc" /><Relationship Type="http://schemas.openxmlformats.org/package/2006/relationships/metadata/core-properties" Target="/docProps/core.xml" Id="R2da4ff7519284cdb" /><Relationship Type="http://schemas.openxmlformats.org/officeDocument/2006/relationships/extended-properties" Target="/docProps/app.xml" Id="R430694b52ca8438c" /><Relationship Type="http://schemas.openxmlformats.org/officeDocument/2006/relationships/custom-properties" Target="/docProps/custom.xml" Id="R40c07bdb7c9a4f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69" w:right="375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ge">
                  <wp:posOffset>1049781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ge">
                  <wp:posOffset>1259967</wp:posOffset>
                </wp:positionV>
                <wp:extent cx="13392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9214" cy="0"/>
                        </a:xfrm>
                        <a:custGeom>
                          <a:avLst/>
                          <a:pathLst>
                            <a:path w="1339214" h="0">
                              <a:moveTo>
                                <a:pt x="0" y="0"/>
                              </a:moveTo>
                              <a:lnTo>
                                <a:pt x="1339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50" w:right="457" w:hanging="926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50" w:bottom="0" w:left="1440" w:header="0" w:footer="0" w:gutter="0"/>
          <w:pgNumType w:fmt="decimal"/>
          <w:cols w:equalWidth="0" w:space="708" w:num="2" w:sep="0">
            <w:col w:w="3477" w:space="353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6" w:right="1933" w:firstLine="497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5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524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59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5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5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5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421" w:firstLine="0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5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59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55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41"/>
          <w:tab w:val="left" w:leader="none" w:pos="5761"/>
          <w:tab w:val="left" w:leader="none" w:pos="6481"/>
        </w:tabs>
        <w:jc w:val="left"/>
        <w:ind w:left="0" w:right="11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7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7" w:right="850" w:bottom="0" w:left="1440" w:header="0" w:footer="0" w:gutter="0"/>
          <w:pgNumType w:fmt="decimal"/>
          <w:cols w:equalWidth="0" w:space="708" w:num="2" w:sep="0">
            <w:col w:w="5771" w:space="710"/>
            <w:col w:w="3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266af16cb049ca" /><Relationship Type="http://schemas.openxmlformats.org/officeDocument/2006/relationships/styles" Target="styles.xml" Id="Red1fa990ac164e90" /><Relationship Type="http://schemas.openxmlformats.org/officeDocument/2006/relationships/fontTable" Target="fontTable.xml" Id="R5a335a95feef4e68" /><Relationship Type="http://schemas.openxmlformats.org/officeDocument/2006/relationships/settings" Target="settings.xml" Id="Ra11b6886073a4010" /><Relationship Type="http://schemas.openxmlformats.org/officeDocument/2006/relationships/webSettings" Target="webSettings.xml" Id="R41305211b41f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