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ind w:left="0"/>
        <w:jc w:val="left"/>
        <w:rPr>
          <w:sz w:val="2"/>
        </w:rPr>
      </w:pPr>
    </w:p>
    <w:tbl>
      <w:tblPr>
        <w:tblW w:w="0" w:type="auto"/>
        <w:jc w:val="left"/>
        <w:tblInd w:w="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2"/>
        <w:gridCol w:w="5756"/>
      </w:tblGrid>
      <w:tr>
        <w:trPr>
          <w:trHeight w:val="1820" w:hRule="atLeast"/>
        </w:trPr>
        <w:tc>
          <w:tcPr>
            <w:tcW w:w="3362" w:type="dxa"/>
          </w:tcPr>
          <w:p>
            <w:pPr>
              <w:pStyle w:val="TableParagraph"/>
              <w:spacing w:after="81"/>
              <w:ind w:right="375"/>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THẠCH HÀ TỈNH HÀ TĨNH</w:t>
            </w:r>
          </w:p>
          <w:p>
            <w:pPr>
              <w:pStyle w:val="TableParagraph"/>
              <w:spacing w:line="20" w:lineRule="exact"/>
              <w:ind w:left="940"/>
              <w:rPr>
                <w:sz w:val="2"/>
              </w:rPr>
            </w:pPr>
            <w:r>
              <w:rPr>
                <w:sz w:val="2"/>
              </w:rPr>
              <mc:AlternateContent>
                <mc:Choice Requires="wps">
                  <w:drawing>
                    <wp:inline distT="0" distB="0" distL="0" distR="0">
                      <wp:extent cx="768985" cy="9525"/>
                      <wp:effectExtent l="9525" t="0" r="2540" b="0"/>
                      <wp:docPr id="2" name="Group 2"/>
                      <wp:cNvGraphicFramePr>
                        <a:graphicFrameLocks/>
                      </wp:cNvGraphicFramePr>
                      <a:graphic>
                        <a:graphicData uri="http://schemas.microsoft.com/office/word/2010/wordprocessingGroup">
                          <wpg:wgp>
                            <wpg:cNvPr id="2" name="Group 2"/>
                            <wpg:cNvGrpSpPr/>
                            <wpg:grpSpPr>
                              <a:xfrm>
                                <a:off x="0" y="0"/>
                                <a:ext cx="768985" cy="9525"/>
                                <a:chExt cx="768985" cy="9525"/>
                              </a:xfrm>
                            </wpg:grpSpPr>
                            <wps:wsp>
                              <wps:cNvPr id="3" name="Graphic 3"/>
                              <wps:cNvSpPr/>
                              <wps:spPr>
                                <a:xfrm>
                                  <a:off x="0" y="4762"/>
                                  <a:ext cx="768985" cy="1270"/>
                                </a:xfrm>
                                <a:custGeom>
                                  <a:avLst/>
                                  <a:gdLst/>
                                  <a:ahLst/>
                                  <a:cxnLst/>
                                  <a:rect l="l" t="t" r="r" b="b"/>
                                  <a:pathLst>
                                    <a:path w="768985" h="0">
                                      <a:moveTo>
                                        <a:pt x="0" y="0"/>
                                      </a:moveTo>
                                      <a:lnTo>
                                        <a:pt x="76898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0.55pt;height:.75pt;mso-position-horizontal-relative:char;mso-position-vertical-relative:line" id="docshapegroup2" coordorigin="0,0" coordsize="1211,15">
                      <v:line style="position:absolute" from="0,8" to="1211,8" stroked="true" strokeweight=".75pt" strokecolor="#000000">
                        <v:stroke dashstyle="solid"/>
                      </v:line>
                    </v:group>
                  </w:pict>
                </mc:Fallback>
              </mc:AlternateContent>
            </w:r>
            <w:r>
              <w:rPr>
                <w:sz w:val="2"/>
              </w:rPr>
            </w:r>
          </w:p>
          <w:p>
            <w:pPr>
              <w:pStyle w:val="TableParagraph"/>
              <w:spacing w:line="322" w:lineRule="exact" w:before="158"/>
              <w:ind w:left="546" w:hanging="497"/>
              <w:rPr>
                <w:sz w:val="28"/>
              </w:rPr>
            </w:pPr>
            <w:r>
              <w:rPr>
                <w:sz w:val="28"/>
              </w:rPr>
              <w:t>Bản</w:t>
            </w:r>
            <w:r>
              <w:rPr>
                <w:spacing w:val="-9"/>
                <w:sz w:val="28"/>
              </w:rPr>
              <w:t> </w:t>
            </w:r>
            <w:r>
              <w:rPr>
                <w:sz w:val="28"/>
              </w:rPr>
              <w:t>án</w:t>
            </w:r>
            <w:r>
              <w:rPr>
                <w:spacing w:val="-13"/>
                <w:sz w:val="28"/>
              </w:rPr>
              <w:t> </w:t>
            </w:r>
            <w:r>
              <w:rPr>
                <w:sz w:val="28"/>
              </w:rPr>
              <w:t>số:</w:t>
            </w:r>
            <w:r>
              <w:rPr>
                <w:spacing w:val="-13"/>
                <w:sz w:val="28"/>
              </w:rPr>
              <w:t> </w:t>
            </w:r>
            <w:r>
              <w:rPr>
                <w:sz w:val="28"/>
              </w:rPr>
              <w:t>01/2024/HS-ST Ngày: 12/01/2024</w:t>
            </w:r>
          </w:p>
        </w:tc>
        <w:tc>
          <w:tcPr>
            <w:tcW w:w="5756" w:type="dxa"/>
          </w:tcPr>
          <w:p>
            <w:pPr>
              <w:pStyle w:val="TableParagraph"/>
              <w:spacing w:line="286" w:lineRule="exact"/>
              <w:ind w:left="233"/>
              <w:jc w:val="center"/>
              <w:rPr>
                <w:b/>
                <w:sz w:val="26"/>
              </w:rPr>
            </w:pPr>
            <w:r>
              <w:rPr>
                <w:b/>
                <w:sz w:val="26"/>
              </w:rPr>
              <w:t>CỘNG</w:t>
            </w:r>
            <w:r>
              <w:rPr>
                <w:b/>
                <w:spacing w:val="-6"/>
                <w:sz w:val="26"/>
              </w:rPr>
              <w:t> </w:t>
            </w:r>
            <w:r>
              <w:rPr>
                <w:b/>
                <w:sz w:val="26"/>
              </w:rPr>
              <w:t>HOÀ</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5"/>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0" w:lineRule="exact"/>
              <w:ind w:left="295"/>
              <w:jc w:val="center"/>
              <w:rPr>
                <w:b/>
                <w:sz w:val="28"/>
              </w:rPr>
            </w:pPr>
            <w:r>
              <w:rPr/>
              <mc:AlternateContent>
                <mc:Choice Requires="wps">
                  <w:drawing>
                    <wp:anchor distT="0" distB="0" distL="0" distR="0" allowOverlap="1" layoutInCell="1" locked="0" behindDoc="1" simplePos="0" relativeHeight="487486976">
                      <wp:simplePos x="0" y="0"/>
                      <wp:positionH relativeFrom="column">
                        <wp:posOffset>912926</wp:posOffset>
                      </wp:positionH>
                      <wp:positionV relativeFrom="paragraph">
                        <wp:posOffset>246432</wp:posOffset>
                      </wp:positionV>
                      <wp:extent cx="1990725" cy="952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990725" cy="9525"/>
                                <a:chExt cx="1990725" cy="9525"/>
                              </a:xfrm>
                            </wpg:grpSpPr>
                            <wps:wsp>
                              <wps:cNvPr id="5" name="Graphic 5"/>
                              <wps:cNvSpPr/>
                              <wps:spPr>
                                <a:xfrm>
                                  <a:off x="0" y="4762"/>
                                  <a:ext cx="1990725" cy="1270"/>
                                </a:xfrm>
                                <a:custGeom>
                                  <a:avLst/>
                                  <a:gdLst/>
                                  <a:ahLst/>
                                  <a:cxnLst/>
                                  <a:rect l="l" t="t" r="r" b="b"/>
                                  <a:pathLst>
                                    <a:path w="1990725" h="0">
                                      <a:moveTo>
                                        <a:pt x="0" y="0"/>
                                      </a:moveTo>
                                      <a:lnTo>
                                        <a:pt x="19907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883957pt;margin-top:19.404152pt;width:156.75pt;height:.75pt;mso-position-horizontal-relative:column;mso-position-vertical-relative:paragraph;z-index:-15829504" id="docshapegroup3" coordorigin="1438,388" coordsize="3135,15">
                      <v:line style="position:absolute" from="1438,396" to="4573,396" stroked="true" strokeweight=".75pt" strokecolor="#000000">
                        <v:stroke dashstyle="solid"/>
                      </v:line>
                      <w10:wrap type="none"/>
                    </v:group>
                  </w:pict>
                </mc:Fallback>
              </mc:AlternateContent>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2"/>
                <w:sz w:val="28"/>
              </w:rPr>
              <w:t> </w:t>
            </w:r>
            <w:r>
              <w:rPr>
                <w:b/>
                <w:sz w:val="28"/>
              </w:rPr>
              <w:t>Hạnh</w:t>
            </w:r>
            <w:r>
              <w:rPr>
                <w:b/>
                <w:spacing w:val="-2"/>
                <w:sz w:val="28"/>
              </w:rPr>
              <w:t> </w:t>
            </w:r>
            <w:r>
              <w:rPr>
                <w:b/>
                <w:spacing w:val="-4"/>
                <w:sz w:val="28"/>
              </w:rPr>
              <w:t>phúc</w:t>
            </w:r>
          </w:p>
        </w:tc>
      </w:tr>
    </w:tbl>
    <w:p>
      <w:pPr>
        <w:pStyle w:val="BodyText"/>
        <w:spacing w:before="7"/>
        <w:ind w:left="0"/>
        <w:jc w:val="left"/>
      </w:pPr>
    </w:p>
    <w:p>
      <w:pPr>
        <w:pStyle w:val="Heading1"/>
        <w:spacing w:line="322" w:lineRule="exact"/>
        <w:ind w:left="0"/>
      </w:pPr>
      <w:r>
        <w:rPr/>
        <w:t>NHÂN</w:t>
      </w:r>
      <w:r>
        <w:rPr>
          <w:spacing w:val="-5"/>
        </w:rPr>
        <w:t> </w:t>
      </w:r>
      <w:r>
        <w:rPr>
          <w:spacing w:val="-4"/>
        </w:rPr>
        <w:t>DANH</w:t>
      </w:r>
    </w:p>
    <w:p>
      <w:pPr>
        <w:spacing w:before="0"/>
        <w:ind w:left="409" w:right="714" w:firstLine="0"/>
        <w:jc w:val="center"/>
        <w:rPr>
          <w:b/>
          <w:sz w:val="28"/>
        </w:rPr>
      </w:pPr>
      <w:r>
        <w:rPr>
          <w:b/>
          <w:sz w:val="28"/>
        </w:rPr>
        <w:t>NƢỚC</w:t>
      </w:r>
      <w:r>
        <w:rPr>
          <w:b/>
          <w:spacing w:val="-3"/>
          <w:sz w:val="28"/>
        </w:rPr>
        <w:t> </w:t>
      </w:r>
      <w:r>
        <w:rPr>
          <w:b/>
          <w:sz w:val="28"/>
        </w:rPr>
        <w:t>CỘNG</w:t>
      </w:r>
      <w:r>
        <w:rPr>
          <w:b/>
          <w:spacing w:val="-2"/>
          <w:sz w:val="28"/>
        </w:rPr>
        <w:t> </w:t>
      </w:r>
      <w:r>
        <w:rPr>
          <w:b/>
          <w:sz w:val="28"/>
        </w:rPr>
        <w:t>HOÀ</w:t>
      </w:r>
      <w:r>
        <w:rPr>
          <w:b/>
          <w:spacing w:val="-3"/>
          <w:sz w:val="28"/>
        </w:rPr>
        <w:t> </w:t>
      </w:r>
      <w:r>
        <w:rPr>
          <w:b/>
          <w:sz w:val="28"/>
        </w:rPr>
        <w:t>XÃ</w:t>
      </w:r>
      <w:r>
        <w:rPr>
          <w:b/>
          <w:spacing w:val="-3"/>
          <w:sz w:val="28"/>
        </w:rPr>
        <w:t> </w:t>
      </w:r>
      <w:r>
        <w:rPr>
          <w:b/>
          <w:sz w:val="28"/>
        </w:rPr>
        <w:t>HỘI CHỦ</w:t>
      </w:r>
      <w:r>
        <w:rPr>
          <w:b/>
          <w:spacing w:val="-4"/>
          <w:sz w:val="28"/>
        </w:rPr>
        <w:t> </w:t>
      </w:r>
      <w:r>
        <w:rPr>
          <w:b/>
          <w:sz w:val="28"/>
        </w:rPr>
        <w:t>NGHĨA</w:t>
      </w:r>
      <w:r>
        <w:rPr>
          <w:b/>
          <w:spacing w:val="-2"/>
          <w:sz w:val="28"/>
        </w:rPr>
        <w:t> </w:t>
      </w:r>
      <w:r>
        <w:rPr>
          <w:b/>
          <w:sz w:val="28"/>
        </w:rPr>
        <w:t>VIỆT</w:t>
      </w:r>
      <w:r>
        <w:rPr>
          <w:b/>
          <w:spacing w:val="-2"/>
          <w:sz w:val="28"/>
        </w:rPr>
        <w:t> </w:t>
      </w:r>
      <w:r>
        <w:rPr>
          <w:b/>
          <w:spacing w:val="-5"/>
          <w:sz w:val="28"/>
        </w:rPr>
        <w:t>NAM</w:t>
      </w:r>
    </w:p>
    <w:p>
      <w:pPr>
        <w:pStyle w:val="BodyText"/>
        <w:spacing w:before="1"/>
        <w:ind w:left="0"/>
        <w:jc w:val="left"/>
        <w:rPr>
          <w:b/>
        </w:rPr>
      </w:pPr>
    </w:p>
    <w:p>
      <w:pPr>
        <w:spacing w:before="0"/>
        <w:ind w:left="409" w:right="720"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3"/>
          <w:sz w:val="26"/>
        </w:rPr>
        <w:t> </w:t>
      </w:r>
      <w:r>
        <w:rPr>
          <w:b/>
          <w:sz w:val="26"/>
        </w:rPr>
        <w:t>DÂN</w:t>
      </w:r>
      <w:r>
        <w:rPr>
          <w:b/>
          <w:spacing w:val="-7"/>
          <w:sz w:val="26"/>
        </w:rPr>
        <w:t> </w:t>
      </w:r>
      <w:r>
        <w:rPr>
          <w:b/>
          <w:sz w:val="26"/>
        </w:rPr>
        <w:t>HUYỆN</w:t>
      </w:r>
      <w:r>
        <w:rPr>
          <w:b/>
          <w:spacing w:val="-6"/>
          <w:sz w:val="26"/>
        </w:rPr>
        <w:t> </w:t>
      </w:r>
      <w:r>
        <w:rPr>
          <w:b/>
          <w:sz w:val="26"/>
        </w:rPr>
        <w:t>THẠCH</w:t>
      </w:r>
      <w:r>
        <w:rPr>
          <w:b/>
          <w:spacing w:val="-5"/>
          <w:sz w:val="26"/>
        </w:rPr>
        <w:t> </w:t>
      </w:r>
      <w:r>
        <w:rPr>
          <w:b/>
          <w:sz w:val="26"/>
        </w:rPr>
        <w:t>HÀ,</w:t>
      </w:r>
      <w:r>
        <w:rPr>
          <w:b/>
          <w:spacing w:val="-6"/>
          <w:sz w:val="26"/>
        </w:rPr>
        <w:t> </w:t>
      </w:r>
      <w:r>
        <w:rPr>
          <w:b/>
          <w:sz w:val="26"/>
        </w:rPr>
        <w:t>TỈNH</w:t>
      </w:r>
      <w:r>
        <w:rPr>
          <w:b/>
          <w:spacing w:val="-7"/>
          <w:sz w:val="26"/>
        </w:rPr>
        <w:t> </w:t>
      </w:r>
      <w:r>
        <w:rPr>
          <w:b/>
          <w:sz w:val="26"/>
        </w:rPr>
        <w:t>HÀ</w:t>
      </w:r>
      <w:r>
        <w:rPr>
          <w:b/>
          <w:spacing w:val="-4"/>
          <w:sz w:val="26"/>
        </w:rPr>
        <w:t> TĨNH</w:t>
      </w:r>
    </w:p>
    <w:p>
      <w:pPr>
        <w:pStyle w:val="ListParagraph"/>
        <w:numPr>
          <w:ilvl w:val="0"/>
          <w:numId w:val="1"/>
        </w:numPr>
        <w:tabs>
          <w:tab w:pos="1043" w:val="left" w:leader="none"/>
        </w:tabs>
        <w:spacing w:line="318" w:lineRule="exact" w:before="2" w:after="0"/>
        <w:ind w:left="1043" w:right="0" w:hanging="162"/>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 xử</w:t>
      </w:r>
      <w:r>
        <w:rPr>
          <w:b/>
          <w:i/>
          <w:spacing w:val="-6"/>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line="318" w:lineRule="exact" w:before="0"/>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3"/>
          <w:sz w:val="28"/>
        </w:rPr>
        <w:t> </w:t>
      </w:r>
      <w:r>
        <w:rPr>
          <w:sz w:val="28"/>
        </w:rPr>
        <w:t>Bà</w:t>
      </w:r>
      <w:r>
        <w:rPr>
          <w:spacing w:val="-2"/>
          <w:sz w:val="28"/>
        </w:rPr>
        <w:t> </w:t>
      </w:r>
      <w:r>
        <w:rPr>
          <w:sz w:val="28"/>
        </w:rPr>
        <w:t>Lê</w:t>
      </w:r>
      <w:r>
        <w:rPr>
          <w:spacing w:val="-2"/>
          <w:sz w:val="28"/>
        </w:rPr>
        <w:t> </w:t>
      </w:r>
      <w:r>
        <w:rPr>
          <w:sz w:val="28"/>
        </w:rPr>
        <w:t>Thị</w:t>
      </w:r>
      <w:r>
        <w:rPr>
          <w:spacing w:val="-4"/>
          <w:sz w:val="28"/>
        </w:rPr>
        <w:t> </w:t>
      </w:r>
      <w:r>
        <w:rPr>
          <w:sz w:val="28"/>
        </w:rPr>
        <w:t>Thanh</w:t>
      </w:r>
      <w:r>
        <w:rPr>
          <w:spacing w:val="-1"/>
          <w:sz w:val="28"/>
        </w:rPr>
        <w:t> </w:t>
      </w:r>
      <w:r>
        <w:rPr>
          <w:spacing w:val="-5"/>
          <w:sz w:val="28"/>
        </w:rPr>
        <w:t>Huệ</w:t>
      </w:r>
    </w:p>
    <w:p>
      <w:pPr>
        <w:spacing w:before="0"/>
        <w:ind w:left="88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i/>
          <w:spacing w:val="-3"/>
          <w:sz w:val="28"/>
        </w:rPr>
        <w:t> </w:t>
      </w:r>
      <w:r>
        <w:rPr>
          <w:sz w:val="28"/>
        </w:rPr>
        <w:t>Ông</w:t>
      </w:r>
      <w:r>
        <w:rPr>
          <w:spacing w:val="-1"/>
          <w:sz w:val="28"/>
        </w:rPr>
        <w:t> </w:t>
      </w:r>
      <w:r>
        <w:rPr>
          <w:sz w:val="28"/>
        </w:rPr>
        <w:t>Bùi</w:t>
      </w:r>
      <w:r>
        <w:rPr>
          <w:spacing w:val="-2"/>
          <w:sz w:val="28"/>
        </w:rPr>
        <w:t> </w:t>
      </w:r>
      <w:r>
        <w:rPr>
          <w:sz w:val="28"/>
        </w:rPr>
        <w:t>Bá</w:t>
      </w:r>
      <w:r>
        <w:rPr>
          <w:spacing w:val="-3"/>
          <w:sz w:val="28"/>
        </w:rPr>
        <w:t> </w:t>
      </w:r>
      <w:r>
        <w:rPr>
          <w:sz w:val="28"/>
        </w:rPr>
        <w:t>Sơn</w:t>
      </w:r>
      <w:r>
        <w:rPr>
          <w:spacing w:val="-5"/>
          <w:sz w:val="28"/>
        </w:rPr>
        <w:t> </w:t>
      </w:r>
      <w:r>
        <w:rPr>
          <w:sz w:val="28"/>
        </w:rPr>
        <w:t>và</w:t>
      </w:r>
      <w:r>
        <w:rPr>
          <w:spacing w:val="-3"/>
          <w:sz w:val="28"/>
        </w:rPr>
        <w:t> </w:t>
      </w:r>
      <w:r>
        <w:rPr>
          <w:sz w:val="28"/>
        </w:rPr>
        <w:t>ông</w:t>
      </w:r>
      <w:r>
        <w:rPr>
          <w:spacing w:val="-2"/>
          <w:sz w:val="28"/>
        </w:rPr>
        <w:t> </w:t>
      </w:r>
      <w:r>
        <w:rPr>
          <w:sz w:val="28"/>
        </w:rPr>
        <w:t>Trương</w:t>
      </w:r>
      <w:r>
        <w:rPr>
          <w:spacing w:val="-2"/>
          <w:sz w:val="28"/>
        </w:rPr>
        <w:t> </w:t>
      </w:r>
      <w:r>
        <w:rPr>
          <w:sz w:val="28"/>
        </w:rPr>
        <w:t>Văn</w:t>
      </w:r>
      <w:r>
        <w:rPr>
          <w:spacing w:val="-1"/>
          <w:sz w:val="28"/>
        </w:rPr>
        <w:t> </w:t>
      </w:r>
      <w:r>
        <w:rPr>
          <w:spacing w:val="-2"/>
          <w:sz w:val="28"/>
        </w:rPr>
        <w:t>Thành</w:t>
      </w:r>
    </w:p>
    <w:p>
      <w:pPr>
        <w:pStyle w:val="ListParagraph"/>
        <w:numPr>
          <w:ilvl w:val="0"/>
          <w:numId w:val="1"/>
        </w:numPr>
        <w:tabs>
          <w:tab w:pos="1053" w:val="left" w:leader="none"/>
        </w:tabs>
        <w:spacing w:line="240" w:lineRule="auto" w:before="0" w:after="0"/>
        <w:ind w:left="162" w:right="467" w:firstLine="719"/>
        <w:jc w:val="both"/>
        <w:rPr>
          <w:sz w:val="28"/>
        </w:rPr>
      </w:pPr>
      <w:r>
        <w:rPr>
          <w:b/>
          <w:i/>
          <w:sz w:val="28"/>
        </w:rPr>
        <w:t>Thư ký phiên toà: </w:t>
      </w:r>
      <w:r>
        <w:rPr>
          <w:sz w:val="28"/>
        </w:rPr>
        <w:t>Bà Nguyễn Thị Huyền Trang - Thư ký TAND huyện Thạch Hà.</w:t>
      </w:r>
    </w:p>
    <w:p>
      <w:pPr>
        <w:pStyle w:val="ListParagraph"/>
        <w:numPr>
          <w:ilvl w:val="0"/>
          <w:numId w:val="1"/>
        </w:numPr>
        <w:tabs>
          <w:tab w:pos="1070" w:val="left" w:leader="none"/>
        </w:tabs>
        <w:spacing w:line="242" w:lineRule="auto" w:before="0" w:after="0"/>
        <w:ind w:left="162" w:right="469" w:firstLine="719"/>
        <w:jc w:val="both"/>
        <w:rPr>
          <w:b/>
          <w:i/>
          <w:sz w:val="28"/>
        </w:rPr>
      </w:pPr>
      <w:r>
        <w:rPr>
          <w:b/>
          <w:i/>
          <w:sz w:val="28"/>
        </w:rPr>
        <w:t>Đại diện VKSND huyện Thạch Hà tham gia phiên toà: </w:t>
      </w:r>
      <w:r>
        <w:rPr>
          <w:sz w:val="28"/>
        </w:rPr>
        <w:t>Ông Nguyễn Văn Hoàng - Kiểm sát viên.</w:t>
      </w:r>
    </w:p>
    <w:p>
      <w:pPr>
        <w:pStyle w:val="BodyText"/>
        <w:ind w:right="465" w:firstLine="719"/>
      </w:pPr>
      <w:r>
        <w:rPr/>
        <w:t>Vào hồi 14 giờ ngày 12 tháng 01 năm 2024, tại Hội trường xét xử Toà án nhân dân huyện Thạch Hà, tỉnh Hà Tĩnh xét xử sơ thẩm</w:t>
      </w:r>
      <w:r>
        <w:rPr>
          <w:spacing w:val="-2"/>
        </w:rPr>
        <w:t> </w:t>
      </w:r>
      <w:r>
        <w:rPr/>
        <w:t>công khai vụ án hình sự thụ lý số: 63/2023/TLST - HS, ngày 19 tháng 12 năm</w:t>
      </w:r>
      <w:r>
        <w:rPr>
          <w:spacing w:val="-1"/>
        </w:rPr>
        <w:t> </w:t>
      </w:r>
      <w:r>
        <w:rPr/>
        <w:t>2023 theo Quyết định đưa vụ án ra xét xử số 64/2023/QĐXXST - HS, ngày 19 tháng 12 năm 2023 đối với bị cáo:</w:t>
      </w:r>
    </w:p>
    <w:p>
      <w:pPr>
        <w:pStyle w:val="BodyText"/>
        <w:ind w:right="461" w:firstLine="633"/>
      </w:pPr>
      <w:r>
        <w:rPr/>
        <w:t>Họ</w:t>
      </w:r>
      <w:r>
        <w:rPr>
          <w:spacing w:val="-3"/>
        </w:rPr>
        <w:t> </w:t>
      </w:r>
      <w:r>
        <w:rPr/>
        <w:t>và</w:t>
      </w:r>
      <w:r>
        <w:rPr>
          <w:spacing w:val="-4"/>
        </w:rPr>
        <w:t> </w:t>
      </w:r>
      <w:r>
        <w:rPr/>
        <w:t>tên:</w:t>
      </w:r>
      <w:r>
        <w:rPr>
          <w:spacing w:val="-2"/>
        </w:rPr>
        <w:t> </w:t>
      </w:r>
      <w:r>
        <w:rPr>
          <w:b/>
        </w:rPr>
        <w:t>Ngô</w:t>
      </w:r>
      <w:r>
        <w:rPr>
          <w:b/>
          <w:spacing w:val="-3"/>
        </w:rPr>
        <w:t> </w:t>
      </w:r>
      <w:r>
        <w:rPr>
          <w:b/>
        </w:rPr>
        <w:t>Thị</w:t>
      </w:r>
      <w:r>
        <w:rPr>
          <w:b/>
          <w:spacing w:val="-6"/>
        </w:rPr>
        <w:t> </w:t>
      </w:r>
      <w:r>
        <w:rPr>
          <w:b/>
        </w:rPr>
        <w:t>Phƣơng</w:t>
      </w:r>
      <w:r>
        <w:rPr>
          <w:b/>
          <w:spacing w:val="-3"/>
        </w:rPr>
        <w:t> </w:t>
      </w:r>
      <w:r>
        <w:rPr>
          <w:b/>
        </w:rPr>
        <w:t>D</w:t>
      </w:r>
      <w:r>
        <w:rPr/>
        <w:t>;</w:t>
      </w:r>
      <w:r>
        <w:rPr>
          <w:spacing w:val="-3"/>
        </w:rPr>
        <w:t> </w:t>
      </w:r>
      <w:r>
        <w:rPr/>
        <w:t>Giới</w:t>
      </w:r>
      <w:r>
        <w:rPr>
          <w:spacing w:val="-3"/>
        </w:rPr>
        <w:t> </w:t>
      </w:r>
      <w:r>
        <w:rPr/>
        <w:t>tính:</w:t>
      </w:r>
      <w:r>
        <w:rPr>
          <w:spacing w:val="-3"/>
        </w:rPr>
        <w:t> </w:t>
      </w:r>
      <w:r>
        <w:rPr/>
        <w:t>Nữ;</w:t>
      </w:r>
      <w:r>
        <w:rPr>
          <w:spacing w:val="-3"/>
        </w:rPr>
        <w:t> </w:t>
      </w:r>
      <w:r>
        <w:rPr/>
        <w:t>Tên gọi</w:t>
      </w:r>
      <w:r>
        <w:rPr>
          <w:spacing w:val="-1"/>
        </w:rPr>
        <w:t> </w:t>
      </w:r>
      <w:r>
        <w:rPr/>
        <w:t>khác:</w:t>
      </w:r>
      <w:r>
        <w:rPr>
          <w:spacing w:val="-1"/>
        </w:rPr>
        <w:t> </w:t>
      </w:r>
      <w:r>
        <w:rPr/>
        <w:t>Không. </w:t>
      </w:r>
      <w:r>
        <w:rPr/>
        <w:t>Sinh ngày</w:t>
      </w:r>
      <w:r>
        <w:rPr>
          <w:spacing w:val="-6"/>
        </w:rPr>
        <w:t> </w:t>
      </w:r>
      <w:r>
        <w:rPr/>
        <w:t>03/6/1989</w:t>
      </w:r>
      <w:r>
        <w:rPr>
          <w:spacing w:val="-6"/>
        </w:rPr>
        <w:t> </w:t>
      </w:r>
      <w:r>
        <w:rPr/>
        <w:t>tại</w:t>
      </w:r>
      <w:r>
        <w:rPr>
          <w:spacing w:val="-6"/>
        </w:rPr>
        <w:t> </w:t>
      </w:r>
      <w:r>
        <w:rPr/>
        <w:t>xã</w:t>
      </w:r>
      <w:r>
        <w:rPr>
          <w:spacing w:val="-10"/>
        </w:rPr>
        <w:t> </w:t>
      </w:r>
      <w:r>
        <w:rPr/>
        <w:t>C,</w:t>
      </w:r>
      <w:r>
        <w:rPr>
          <w:spacing w:val="-7"/>
        </w:rPr>
        <w:t> </w:t>
      </w:r>
      <w:r>
        <w:rPr/>
        <w:t>huyện</w:t>
      </w:r>
      <w:r>
        <w:rPr>
          <w:spacing w:val="-6"/>
        </w:rPr>
        <w:t> </w:t>
      </w:r>
      <w:r>
        <w:rPr/>
        <w:t>X,</w:t>
      </w:r>
      <w:r>
        <w:rPr>
          <w:spacing w:val="-7"/>
        </w:rPr>
        <w:t> </w:t>
      </w:r>
      <w:r>
        <w:rPr/>
        <w:t>tỉnh</w:t>
      </w:r>
      <w:r>
        <w:rPr>
          <w:spacing w:val="-5"/>
        </w:rPr>
        <w:t> </w:t>
      </w:r>
      <w:r>
        <w:rPr/>
        <w:t>H.</w:t>
      </w:r>
      <w:r>
        <w:rPr>
          <w:spacing w:val="-3"/>
        </w:rPr>
        <w:t> </w:t>
      </w:r>
      <w:r>
        <w:rPr/>
        <w:t>Nơi</w:t>
      </w:r>
      <w:r>
        <w:rPr>
          <w:spacing w:val="-2"/>
        </w:rPr>
        <w:t> </w:t>
      </w:r>
      <w:r>
        <w:rPr/>
        <w:t>đăng</w:t>
      </w:r>
      <w:r>
        <w:rPr>
          <w:spacing w:val="-3"/>
        </w:rPr>
        <w:t> </w:t>
      </w:r>
      <w:r>
        <w:rPr/>
        <w:t>ký</w:t>
      </w:r>
      <w:r>
        <w:rPr>
          <w:spacing w:val="-2"/>
        </w:rPr>
        <w:t> </w:t>
      </w:r>
      <w:r>
        <w:rPr/>
        <w:t>HKTT</w:t>
      </w:r>
      <w:r>
        <w:rPr>
          <w:spacing w:val="-3"/>
        </w:rPr>
        <w:t> </w:t>
      </w:r>
      <w:r>
        <w:rPr/>
        <w:t>và</w:t>
      </w:r>
      <w:r>
        <w:rPr>
          <w:spacing w:val="-3"/>
        </w:rPr>
        <w:t> </w:t>
      </w:r>
      <w:r>
        <w:rPr/>
        <w:t>chỗ</w:t>
      </w:r>
      <w:r>
        <w:rPr>
          <w:spacing w:val="-1"/>
        </w:rPr>
        <w:t> </w:t>
      </w:r>
      <w:r>
        <w:rPr/>
        <w:t>ở</w:t>
      </w:r>
      <w:r>
        <w:rPr>
          <w:spacing w:val="-5"/>
        </w:rPr>
        <w:t> </w:t>
      </w:r>
      <w:r>
        <w:rPr/>
        <w:t>hiện</w:t>
      </w:r>
      <w:r>
        <w:rPr>
          <w:spacing w:val="-2"/>
        </w:rPr>
        <w:t> </w:t>
      </w:r>
      <w:r>
        <w:rPr/>
        <w:t>nay: Tổ dân phố T, phường V, thành phố H, tỉnh H. Quốc tịch: Việt Nam; Dân tộc: Kinh; Tôn giáo: Không; Trình độ học vấn: Lớp 12/12;</w:t>
      </w:r>
      <w:r>
        <w:rPr>
          <w:spacing w:val="40"/>
        </w:rPr>
        <w:t> </w:t>
      </w:r>
      <w:r>
        <w:rPr/>
        <w:t>Nghề nghiệp: Viên chức ngân hàng. Nơi công tác: Ngân hàng Agribank chi nhánh huyện C, tỉnh H. Bị</w:t>
      </w:r>
      <w:r>
        <w:rPr>
          <w:spacing w:val="40"/>
        </w:rPr>
        <w:t> </w:t>
      </w:r>
      <w:r>
        <w:rPr/>
        <w:t>cáo là đảng viên Đảng cộng sản Việt Nam, sinh hoạt tại Chi bộ Agribank huyện C, thuộc Đảng bộ Ngân hàng Agribank H, hiện đã bị đình chỉ sinh hoạt đảng. Con ông Ngô Đức V, sinh năm 1960. Con bà Trần Thị Minh Tr, sinh năm 1961. Anh chị em</w:t>
      </w:r>
      <w:r>
        <w:rPr>
          <w:spacing w:val="-2"/>
        </w:rPr>
        <w:t> </w:t>
      </w:r>
      <w:r>
        <w:rPr/>
        <w:t>ruột: Có hai người, bị cáo là con thứ hai. Chồng: Trần Kh, sinh năm 1983. Các con: Có 2 con, con lớn sinh năm 2015, con nhỏ sinh năm 2018. Bố, mẹ, chồng và con của bị cáo hiện đều đang sinh sống tại tổ dân phố T, phường V, thành phố H, tỉnh H. Tiền án, tiền sự: Không.</w:t>
      </w:r>
    </w:p>
    <w:p>
      <w:pPr>
        <w:pStyle w:val="BodyText"/>
        <w:ind w:right="467" w:firstLine="633"/>
      </w:pPr>
      <w:r>
        <w:rPr/>
        <w:t>Bị cáo bị áp dụng biện pháp Cấm</w:t>
      </w:r>
      <w:r>
        <w:rPr>
          <w:spacing w:val="-2"/>
        </w:rPr>
        <w:t> </w:t>
      </w:r>
      <w:r>
        <w:rPr/>
        <w:t>đi khỏi nơi cư trú kể từ ngày 07/11/2023 cho đến nay, hiện đang trú tại phường V, thành phố H, tỉnh H. Bị cáo mặt tại phiên tòa.</w:t>
      </w:r>
    </w:p>
    <w:p>
      <w:pPr>
        <w:pStyle w:val="BodyText"/>
        <w:ind w:right="467" w:firstLine="633"/>
      </w:pPr>
      <w:r>
        <w:rPr/>
        <w:t>Người bị hại: Ông Dương Quang T, sinh năm 1950, trú tại thôn S, xã Đ, huyện T (đã chết).</w:t>
      </w:r>
    </w:p>
    <w:p>
      <w:pPr>
        <w:pStyle w:val="ListParagraph"/>
        <w:numPr>
          <w:ilvl w:val="0"/>
          <w:numId w:val="2"/>
        </w:numPr>
        <w:tabs>
          <w:tab w:pos="1092" w:val="left" w:leader="none"/>
        </w:tabs>
        <w:spacing w:line="321" w:lineRule="exact" w:before="0" w:after="0"/>
        <w:ind w:left="1092" w:right="0" w:hanging="211"/>
        <w:jc w:val="both"/>
        <w:rPr>
          <w:i/>
          <w:sz w:val="28"/>
        </w:rPr>
      </w:pPr>
      <w:r>
        <w:rPr>
          <w:i/>
          <w:sz w:val="28"/>
        </w:rPr>
        <w:t>Người</w:t>
      </w:r>
      <w:r>
        <w:rPr>
          <w:i/>
          <w:spacing w:val="-4"/>
          <w:sz w:val="28"/>
        </w:rPr>
        <w:t> </w:t>
      </w:r>
      <w:r>
        <w:rPr>
          <w:i/>
          <w:sz w:val="28"/>
        </w:rPr>
        <w:t>đại</w:t>
      </w:r>
      <w:r>
        <w:rPr>
          <w:i/>
          <w:spacing w:val="-2"/>
          <w:sz w:val="28"/>
        </w:rPr>
        <w:t> </w:t>
      </w:r>
      <w:r>
        <w:rPr>
          <w:i/>
          <w:sz w:val="28"/>
        </w:rPr>
        <w:t>diện</w:t>
      </w:r>
      <w:r>
        <w:rPr>
          <w:i/>
          <w:spacing w:val="-1"/>
          <w:sz w:val="28"/>
        </w:rPr>
        <w:t> </w:t>
      </w:r>
      <w:r>
        <w:rPr>
          <w:i/>
          <w:sz w:val="28"/>
        </w:rPr>
        <w:t>của</w:t>
      </w:r>
      <w:r>
        <w:rPr>
          <w:i/>
          <w:spacing w:val="-5"/>
          <w:sz w:val="28"/>
        </w:rPr>
        <w:t> </w:t>
      </w:r>
      <w:r>
        <w:rPr>
          <w:i/>
          <w:sz w:val="28"/>
        </w:rPr>
        <w:t>bị</w:t>
      </w:r>
      <w:r>
        <w:rPr>
          <w:i/>
          <w:spacing w:val="-3"/>
          <w:sz w:val="28"/>
        </w:rPr>
        <w:t> </w:t>
      </w:r>
      <w:r>
        <w:rPr>
          <w:i/>
          <w:spacing w:val="-4"/>
          <w:sz w:val="28"/>
        </w:rPr>
        <w:t>hại:</w:t>
      </w:r>
    </w:p>
    <w:p>
      <w:pPr>
        <w:spacing w:after="0" w:line="321" w:lineRule="exact"/>
        <w:jc w:val="both"/>
        <w:rPr>
          <w:sz w:val="28"/>
        </w:rPr>
        <w:sectPr>
          <w:footerReference w:type="default" r:id="rId5"/>
          <w:type w:val="continuous"/>
          <w:pgSz w:w="11910" w:h="16840"/>
          <w:pgMar w:header="0" w:footer="1654" w:top="1300" w:bottom="1840" w:left="1540" w:right="660"/>
          <w:pgNumType w:start="1"/>
        </w:sectPr>
      </w:pPr>
    </w:p>
    <w:p>
      <w:pPr>
        <w:pStyle w:val="BodyText"/>
        <w:spacing w:line="242" w:lineRule="auto" w:before="67"/>
        <w:ind w:right="466" w:firstLine="719"/>
      </w:pPr>
      <w:r>
        <w:rPr>
          <w:i/>
        </w:rPr>
        <w:t>+ </w:t>
      </w:r>
      <w:r>
        <w:rPr/>
        <w:t>Chị Hoàng Thị C, sinh năm: 1995; Nghề nghiệp: Lao động tự do. Địa chỉ: Thôn S, xã Đ, huyện T, tỉnh H. Có mặt</w:t>
      </w:r>
    </w:p>
    <w:p>
      <w:pPr>
        <w:pStyle w:val="ListParagraph"/>
        <w:numPr>
          <w:ilvl w:val="0"/>
          <w:numId w:val="2"/>
        </w:numPr>
        <w:tabs>
          <w:tab w:pos="1091" w:val="left" w:leader="none"/>
        </w:tabs>
        <w:spacing w:line="317" w:lineRule="exact" w:before="0" w:after="0"/>
        <w:ind w:left="1091" w:right="0" w:hanging="210"/>
        <w:jc w:val="both"/>
        <w:rPr>
          <w:i/>
          <w:sz w:val="28"/>
        </w:rPr>
      </w:pPr>
      <w:r>
        <w:rPr>
          <w:i/>
          <w:sz w:val="28"/>
        </w:rPr>
        <w:t>Người</w:t>
      </w:r>
      <w:r>
        <w:rPr>
          <w:i/>
          <w:spacing w:val="-5"/>
          <w:sz w:val="28"/>
        </w:rPr>
        <w:t> </w:t>
      </w:r>
      <w:r>
        <w:rPr>
          <w:i/>
          <w:sz w:val="28"/>
        </w:rPr>
        <w:t>có</w:t>
      </w:r>
      <w:r>
        <w:rPr>
          <w:i/>
          <w:spacing w:val="-2"/>
          <w:sz w:val="28"/>
        </w:rPr>
        <w:t> </w:t>
      </w:r>
      <w:r>
        <w:rPr>
          <w:i/>
          <w:sz w:val="28"/>
        </w:rPr>
        <w:t>quyền</w:t>
      </w:r>
      <w:r>
        <w:rPr>
          <w:i/>
          <w:spacing w:val="-2"/>
          <w:sz w:val="28"/>
        </w:rPr>
        <w:t> </w:t>
      </w:r>
      <w:r>
        <w:rPr>
          <w:i/>
          <w:sz w:val="28"/>
        </w:rPr>
        <w:t>lợi,</w:t>
      </w:r>
      <w:r>
        <w:rPr>
          <w:i/>
          <w:spacing w:val="-6"/>
          <w:sz w:val="28"/>
        </w:rPr>
        <w:t> </w:t>
      </w:r>
      <w:r>
        <w:rPr>
          <w:i/>
          <w:sz w:val="28"/>
        </w:rPr>
        <w:t>nghĩa</w:t>
      </w:r>
      <w:r>
        <w:rPr>
          <w:i/>
          <w:spacing w:val="-3"/>
          <w:sz w:val="28"/>
        </w:rPr>
        <w:t> </w:t>
      </w:r>
      <w:r>
        <w:rPr>
          <w:i/>
          <w:sz w:val="28"/>
        </w:rPr>
        <w:t>vụ</w:t>
      </w:r>
      <w:r>
        <w:rPr>
          <w:i/>
          <w:spacing w:val="-3"/>
          <w:sz w:val="28"/>
        </w:rPr>
        <w:t> </w:t>
      </w:r>
      <w:r>
        <w:rPr>
          <w:i/>
          <w:sz w:val="28"/>
        </w:rPr>
        <w:t>liên</w:t>
      </w:r>
      <w:r>
        <w:rPr>
          <w:i/>
          <w:spacing w:val="-2"/>
          <w:sz w:val="28"/>
        </w:rPr>
        <w:t> </w:t>
      </w:r>
      <w:r>
        <w:rPr>
          <w:i/>
          <w:sz w:val="28"/>
        </w:rPr>
        <w:t>quan</w:t>
      </w:r>
      <w:r>
        <w:rPr>
          <w:i/>
          <w:spacing w:val="-2"/>
          <w:sz w:val="28"/>
        </w:rPr>
        <w:t> </w:t>
      </w:r>
      <w:r>
        <w:rPr>
          <w:i/>
          <w:sz w:val="28"/>
        </w:rPr>
        <w:t>và</w:t>
      </w:r>
      <w:r>
        <w:rPr>
          <w:i/>
          <w:spacing w:val="-2"/>
          <w:sz w:val="28"/>
        </w:rPr>
        <w:t> </w:t>
      </w:r>
      <w:r>
        <w:rPr>
          <w:i/>
          <w:sz w:val="28"/>
        </w:rPr>
        <w:t>là</w:t>
      </w:r>
      <w:r>
        <w:rPr>
          <w:i/>
          <w:spacing w:val="-2"/>
          <w:sz w:val="28"/>
        </w:rPr>
        <w:t> </w:t>
      </w:r>
      <w:r>
        <w:rPr>
          <w:i/>
          <w:sz w:val="28"/>
        </w:rPr>
        <w:t>người</w:t>
      </w:r>
      <w:r>
        <w:rPr>
          <w:i/>
          <w:spacing w:val="-2"/>
          <w:sz w:val="28"/>
        </w:rPr>
        <w:t> </w:t>
      </w:r>
      <w:r>
        <w:rPr>
          <w:i/>
          <w:sz w:val="28"/>
        </w:rPr>
        <w:t>làm</w:t>
      </w:r>
      <w:r>
        <w:rPr>
          <w:i/>
          <w:spacing w:val="-4"/>
          <w:sz w:val="28"/>
        </w:rPr>
        <w:t> </w:t>
      </w:r>
      <w:r>
        <w:rPr>
          <w:i/>
          <w:spacing w:val="-2"/>
          <w:sz w:val="28"/>
        </w:rPr>
        <w:t>chứng:</w:t>
      </w:r>
    </w:p>
    <w:p>
      <w:pPr>
        <w:pStyle w:val="BodyText"/>
        <w:ind w:right="466" w:firstLine="719"/>
      </w:pPr>
      <w:r>
        <w:rPr/>
        <w:t>+ Anh Trần Kh, sinh năm: 1983; Nghề nghiệp: Làm doanh nghiệp. Địa chỉ: Tổ dân phố T, phường V, thành phố H, tỉnh H. Có mặt</w:t>
      </w:r>
    </w:p>
    <w:p>
      <w:pPr>
        <w:pStyle w:val="ListParagraph"/>
        <w:numPr>
          <w:ilvl w:val="0"/>
          <w:numId w:val="2"/>
        </w:numPr>
        <w:tabs>
          <w:tab w:pos="1091" w:val="left" w:leader="none"/>
        </w:tabs>
        <w:spacing w:line="321" w:lineRule="exact" w:before="0" w:after="0"/>
        <w:ind w:left="1091" w:right="0" w:hanging="210"/>
        <w:jc w:val="both"/>
        <w:rPr>
          <w:sz w:val="28"/>
        </w:rPr>
      </w:pPr>
      <w:r>
        <w:rPr>
          <w:sz w:val="28"/>
        </w:rPr>
        <w:t>Người</w:t>
      </w:r>
      <w:r>
        <w:rPr>
          <w:spacing w:val="-3"/>
          <w:sz w:val="28"/>
        </w:rPr>
        <w:t> </w:t>
      </w:r>
      <w:r>
        <w:rPr>
          <w:sz w:val="28"/>
        </w:rPr>
        <w:t>làm</w:t>
      </w:r>
      <w:r>
        <w:rPr>
          <w:spacing w:val="-7"/>
          <w:sz w:val="28"/>
        </w:rPr>
        <w:t> </w:t>
      </w:r>
      <w:r>
        <w:rPr>
          <w:spacing w:val="-2"/>
          <w:sz w:val="28"/>
        </w:rPr>
        <w:t>chứng:</w:t>
      </w:r>
    </w:p>
    <w:p>
      <w:pPr>
        <w:pStyle w:val="BodyText"/>
        <w:ind w:right="467" w:firstLine="719"/>
      </w:pPr>
      <w:r>
        <w:rPr/>
        <w:t>+ Cháu Trương Thị Quỳnh N, sinh năm: 2008; Địa chỉ: Thôn S, xã Đ, huyện T, tỉnh H. Đại diện hợp pháp của người làm chứng: Chị Trương Thị T, sinh năm: 1952; Địa chỉ: Thôn S, xã Đ, huyện T, tỉnh H. Có đơn xin vắng mặt</w:t>
      </w:r>
    </w:p>
    <w:p>
      <w:pPr>
        <w:pStyle w:val="BodyText"/>
        <w:spacing w:before="1"/>
        <w:ind w:right="467" w:firstLine="719"/>
      </w:pPr>
      <w:r>
        <w:rPr/>
        <w:t>+ Chị Nguyễn Thị D, sinh năm: 1974; Địa chỉ: Thôn S, xã Đ, huyện T, tỉnh H. Có đơn xin vắng mặt</w:t>
      </w:r>
    </w:p>
    <w:p>
      <w:pPr>
        <w:pStyle w:val="BodyText"/>
        <w:spacing w:line="321" w:lineRule="exact"/>
        <w:ind w:left="881"/>
      </w:pPr>
      <w:r>
        <w:rPr>
          <w:i/>
        </w:rPr>
        <w:t>+</w:t>
      </w:r>
      <w:r>
        <w:rPr>
          <w:i/>
          <w:spacing w:val="-1"/>
        </w:rPr>
        <w:t> </w:t>
      </w:r>
      <w:r>
        <w:rPr/>
        <w:t>Chị Hoàng</w:t>
      </w:r>
      <w:r>
        <w:rPr>
          <w:spacing w:val="-1"/>
        </w:rPr>
        <w:t> </w:t>
      </w:r>
      <w:r>
        <w:rPr/>
        <w:t>Thị H,</w:t>
      </w:r>
      <w:r>
        <w:rPr>
          <w:spacing w:val="-4"/>
        </w:rPr>
        <w:t> </w:t>
      </w:r>
      <w:r>
        <w:rPr/>
        <w:t>sinh</w:t>
      </w:r>
      <w:r>
        <w:rPr>
          <w:spacing w:val="-1"/>
        </w:rPr>
        <w:t> </w:t>
      </w:r>
      <w:r>
        <w:rPr/>
        <w:t>năm:</w:t>
      </w:r>
      <w:r>
        <w:rPr>
          <w:spacing w:val="-1"/>
        </w:rPr>
        <w:t> </w:t>
      </w:r>
      <w:r>
        <w:rPr/>
        <w:t>1985;</w:t>
      </w:r>
      <w:r>
        <w:rPr>
          <w:spacing w:val="-1"/>
        </w:rPr>
        <w:t> </w:t>
      </w:r>
      <w:r>
        <w:rPr/>
        <w:t>Địa</w:t>
      </w:r>
      <w:r>
        <w:rPr>
          <w:spacing w:val="-3"/>
        </w:rPr>
        <w:t> </w:t>
      </w:r>
      <w:r>
        <w:rPr/>
        <w:t>chỉ:</w:t>
      </w:r>
      <w:r>
        <w:rPr>
          <w:spacing w:val="-1"/>
        </w:rPr>
        <w:t> </w:t>
      </w:r>
      <w:r>
        <w:rPr/>
        <w:t>Thôn</w:t>
      </w:r>
      <w:r>
        <w:rPr>
          <w:spacing w:val="1"/>
        </w:rPr>
        <w:t> </w:t>
      </w:r>
      <w:r>
        <w:rPr/>
        <w:t>S,</w:t>
      </w:r>
      <w:r>
        <w:rPr>
          <w:spacing w:val="-4"/>
        </w:rPr>
        <w:t> </w:t>
      </w:r>
      <w:r>
        <w:rPr/>
        <w:t>xã</w:t>
      </w:r>
      <w:r>
        <w:rPr>
          <w:spacing w:val="-1"/>
        </w:rPr>
        <w:t> </w:t>
      </w:r>
      <w:r>
        <w:rPr/>
        <w:t>Đ,</w:t>
      </w:r>
      <w:r>
        <w:rPr>
          <w:spacing w:val="-2"/>
        </w:rPr>
        <w:t> </w:t>
      </w:r>
      <w:r>
        <w:rPr/>
        <w:t>huyện</w:t>
      </w:r>
      <w:r>
        <w:rPr>
          <w:spacing w:val="-1"/>
        </w:rPr>
        <w:t> </w:t>
      </w:r>
      <w:r>
        <w:rPr/>
        <w:t>T,</w:t>
      </w:r>
      <w:r>
        <w:rPr>
          <w:spacing w:val="-1"/>
        </w:rPr>
        <w:t> </w:t>
      </w:r>
      <w:r>
        <w:rPr>
          <w:spacing w:val="-4"/>
        </w:rPr>
        <w:t>tỉnh</w:t>
      </w:r>
    </w:p>
    <w:p>
      <w:pPr>
        <w:pStyle w:val="BodyText"/>
      </w:pPr>
      <w:r>
        <w:rPr/>
        <w:t>H.</w:t>
      </w:r>
      <w:r>
        <w:rPr>
          <w:spacing w:val="-6"/>
        </w:rPr>
        <w:t> </w:t>
      </w:r>
      <w:r>
        <w:rPr/>
        <w:t>Có đơn</w:t>
      </w:r>
      <w:r>
        <w:rPr>
          <w:spacing w:val="-1"/>
        </w:rPr>
        <w:t> </w:t>
      </w:r>
      <w:r>
        <w:rPr/>
        <w:t>xin</w:t>
      </w:r>
      <w:r>
        <w:rPr>
          <w:spacing w:val="-4"/>
        </w:rPr>
        <w:t> </w:t>
      </w:r>
      <w:r>
        <w:rPr/>
        <w:t>vắng</w:t>
      </w:r>
      <w:r>
        <w:rPr>
          <w:spacing w:val="-4"/>
        </w:rPr>
        <w:t> </w:t>
      </w:r>
      <w:r>
        <w:rPr>
          <w:spacing w:val="-5"/>
        </w:rPr>
        <w:t>mặt</w:t>
      </w:r>
    </w:p>
    <w:p>
      <w:pPr>
        <w:pStyle w:val="BodyText"/>
        <w:spacing w:before="2"/>
        <w:ind w:right="467" w:firstLine="719"/>
      </w:pPr>
      <w:r>
        <w:rPr>
          <w:i/>
        </w:rPr>
        <w:t>+ </w:t>
      </w:r>
      <w:r>
        <w:rPr/>
        <w:t>Anh Ngô Đức D, sinh năm: 1986; Địa chỉ: Tổ 8, phường T, thành phố H, tỉnh H. Có mặt</w:t>
      </w:r>
    </w:p>
    <w:p>
      <w:pPr>
        <w:pStyle w:val="Heading1"/>
        <w:spacing w:before="4"/>
        <w:ind w:right="720"/>
      </w:pPr>
      <w:r>
        <w:rPr/>
        <w:t>NỘI</w:t>
      </w:r>
      <w:r>
        <w:rPr>
          <w:spacing w:val="-2"/>
        </w:rPr>
        <w:t> </w:t>
      </w:r>
      <w:r>
        <w:rPr/>
        <w:t>D</w:t>
      </w:r>
      <w:r>
        <w:rPr>
          <w:spacing w:val="-3"/>
        </w:rPr>
        <w:t> </w:t>
      </w:r>
      <w:r>
        <w:rPr/>
        <w:t>VỤ</w:t>
      </w:r>
      <w:r>
        <w:rPr>
          <w:spacing w:val="-3"/>
        </w:rPr>
        <w:t> </w:t>
      </w:r>
      <w:r>
        <w:rPr>
          <w:spacing w:val="-5"/>
        </w:rPr>
        <w:t>ÁN</w:t>
      </w:r>
    </w:p>
    <w:p>
      <w:pPr>
        <w:spacing w:line="240" w:lineRule="auto" w:before="0"/>
        <w:ind w:left="162" w:right="467" w:firstLine="707"/>
        <w:jc w:val="both"/>
        <w:rPr>
          <w:i/>
          <w:sz w:val="28"/>
        </w:rPr>
      </w:pPr>
      <w:r>
        <w:rPr>
          <w:i/>
          <w:sz w:val="28"/>
        </w:rPr>
        <w:t>Theo các tài liệu có trong hồ sơ vụ án và diễn biến tại phiên tòa, nội dung</w:t>
      </w:r>
      <w:r>
        <w:rPr>
          <w:i/>
          <w:sz w:val="28"/>
        </w:rPr>
        <w:t> vụ án được tóm tắt như sau:</w:t>
      </w:r>
    </w:p>
    <w:p>
      <w:pPr>
        <w:pStyle w:val="BodyText"/>
        <w:ind w:right="462" w:firstLine="707"/>
      </w:pPr>
      <w:r>
        <w:rPr/>
        <w:t>Khoảng</w:t>
      </w:r>
      <w:r>
        <w:rPr>
          <w:spacing w:val="-2"/>
        </w:rPr>
        <w:t> </w:t>
      </w:r>
      <w:r>
        <w:rPr/>
        <w:t>20</w:t>
      </w:r>
      <w:r>
        <w:rPr>
          <w:spacing w:val="-5"/>
        </w:rPr>
        <w:t> </w:t>
      </w:r>
      <w:r>
        <w:rPr/>
        <w:t>giờ</w:t>
      </w:r>
      <w:r>
        <w:rPr>
          <w:spacing w:val="-2"/>
        </w:rPr>
        <w:t> </w:t>
      </w:r>
      <w:r>
        <w:rPr/>
        <w:t>ngày</w:t>
      </w:r>
      <w:r>
        <w:rPr>
          <w:spacing w:val="-8"/>
        </w:rPr>
        <w:t> </w:t>
      </w:r>
      <w:r>
        <w:rPr/>
        <w:t>10/9/2023,</w:t>
      </w:r>
      <w:r>
        <w:rPr>
          <w:spacing w:val="-8"/>
        </w:rPr>
        <w:t> </w:t>
      </w:r>
      <w:r>
        <w:rPr/>
        <w:t>Ngô</w:t>
      </w:r>
      <w:r>
        <w:rPr>
          <w:spacing w:val="-7"/>
        </w:rPr>
        <w:t> </w:t>
      </w:r>
      <w:r>
        <w:rPr/>
        <w:t>Thị</w:t>
      </w:r>
      <w:r>
        <w:rPr>
          <w:spacing w:val="-7"/>
        </w:rPr>
        <w:t> </w:t>
      </w:r>
      <w:r>
        <w:rPr/>
        <w:t>Phương</w:t>
      </w:r>
      <w:r>
        <w:rPr>
          <w:spacing w:val="-5"/>
        </w:rPr>
        <w:t> </w:t>
      </w:r>
      <w:r>
        <w:rPr/>
        <w:t>D</w:t>
      </w:r>
      <w:r>
        <w:rPr>
          <w:spacing w:val="-8"/>
        </w:rPr>
        <w:t> </w:t>
      </w:r>
      <w:r>
        <w:rPr/>
        <w:t>điều</w:t>
      </w:r>
      <w:r>
        <w:rPr>
          <w:spacing w:val="-7"/>
        </w:rPr>
        <w:t> </w:t>
      </w:r>
      <w:r>
        <w:rPr/>
        <w:t>khiển</w:t>
      </w:r>
      <w:r>
        <w:rPr>
          <w:spacing w:val="-7"/>
        </w:rPr>
        <w:t> </w:t>
      </w:r>
      <w:r>
        <w:rPr/>
        <w:t>xe</w:t>
      </w:r>
      <w:r>
        <w:rPr>
          <w:spacing w:val="-8"/>
        </w:rPr>
        <w:t> </w:t>
      </w:r>
      <w:r>
        <w:rPr/>
        <w:t>ô</w:t>
      </w:r>
      <w:r>
        <w:rPr>
          <w:spacing w:val="-7"/>
        </w:rPr>
        <w:t> </w:t>
      </w:r>
      <w:r>
        <w:rPr/>
        <w:t>tô</w:t>
      </w:r>
      <w:r>
        <w:rPr>
          <w:spacing w:val="-7"/>
        </w:rPr>
        <w:t> </w:t>
      </w:r>
      <w:r>
        <w:rPr/>
        <w:t>biển kiểm soát 38A - 166.39 của gia đình chở chồng là anh Trần Kh đi đến Km23 đường Quốc lộ 15B, thuộc địa phận thôn S, xã Đ, huyện Thạch Hà theo hướng Cẩm</w:t>
      </w:r>
      <w:r>
        <w:rPr>
          <w:spacing w:val="-7"/>
        </w:rPr>
        <w:t> </w:t>
      </w:r>
      <w:r>
        <w:rPr/>
        <w:t>Xuyên</w:t>
      </w:r>
      <w:r>
        <w:rPr>
          <w:spacing w:val="-2"/>
        </w:rPr>
        <w:t> </w:t>
      </w:r>
      <w:r>
        <w:rPr/>
        <w:t>đi</w:t>
      </w:r>
      <w:r>
        <w:rPr>
          <w:spacing w:val="-2"/>
        </w:rPr>
        <w:t> </w:t>
      </w:r>
      <w:r>
        <w:rPr/>
        <w:t>Thạch</w:t>
      </w:r>
      <w:r>
        <w:rPr>
          <w:spacing w:val="-3"/>
        </w:rPr>
        <w:t> </w:t>
      </w:r>
      <w:r>
        <w:rPr/>
        <w:t>Kênh,</w:t>
      </w:r>
      <w:r>
        <w:rPr>
          <w:spacing w:val="-3"/>
        </w:rPr>
        <w:t> </w:t>
      </w:r>
      <w:r>
        <w:rPr/>
        <w:t>Thạch</w:t>
      </w:r>
      <w:r>
        <w:rPr>
          <w:spacing w:val="-2"/>
        </w:rPr>
        <w:t> </w:t>
      </w:r>
      <w:r>
        <w:rPr/>
        <w:t>Hà;</w:t>
      </w:r>
      <w:r>
        <w:rPr>
          <w:spacing w:val="-2"/>
        </w:rPr>
        <w:t> </w:t>
      </w:r>
      <w:r>
        <w:rPr/>
        <w:t>lúc</w:t>
      </w:r>
      <w:r>
        <w:rPr>
          <w:spacing w:val="-5"/>
        </w:rPr>
        <w:t> </w:t>
      </w:r>
      <w:r>
        <w:rPr/>
        <w:t>này</w:t>
      </w:r>
      <w:r>
        <w:rPr>
          <w:spacing w:val="-5"/>
        </w:rPr>
        <w:t> </w:t>
      </w:r>
      <w:r>
        <w:rPr/>
        <w:t>Ngô</w:t>
      </w:r>
      <w:r>
        <w:rPr>
          <w:spacing w:val="-2"/>
        </w:rPr>
        <w:t> </w:t>
      </w:r>
      <w:r>
        <w:rPr/>
        <w:t>Thị</w:t>
      </w:r>
      <w:r>
        <w:rPr>
          <w:spacing w:val="-2"/>
        </w:rPr>
        <w:t> </w:t>
      </w:r>
      <w:r>
        <w:rPr/>
        <w:t>Phương</w:t>
      </w:r>
      <w:r>
        <w:rPr>
          <w:spacing w:val="-3"/>
        </w:rPr>
        <w:t> </w:t>
      </w:r>
      <w:r>
        <w:rPr/>
        <w:t>D</w:t>
      </w:r>
      <w:r>
        <w:rPr>
          <w:spacing w:val="-3"/>
        </w:rPr>
        <w:t> </w:t>
      </w:r>
      <w:r>
        <w:rPr/>
        <w:t>điều</w:t>
      </w:r>
      <w:r>
        <w:rPr>
          <w:spacing w:val="-3"/>
        </w:rPr>
        <w:t> </w:t>
      </w:r>
      <w:r>
        <w:rPr/>
        <w:t>khiển</w:t>
      </w:r>
      <w:r>
        <w:rPr>
          <w:spacing w:val="-3"/>
        </w:rPr>
        <w:t> </w:t>
      </w:r>
      <w:r>
        <w:rPr/>
        <w:t>xe ô</w:t>
      </w:r>
      <w:r>
        <w:rPr>
          <w:spacing w:val="-6"/>
        </w:rPr>
        <w:t> </w:t>
      </w:r>
      <w:r>
        <w:rPr/>
        <w:t>tô</w:t>
      </w:r>
      <w:r>
        <w:rPr>
          <w:spacing w:val="-8"/>
        </w:rPr>
        <w:t> </w:t>
      </w:r>
      <w:r>
        <w:rPr/>
        <w:t>di</w:t>
      </w:r>
      <w:r>
        <w:rPr>
          <w:spacing w:val="-7"/>
        </w:rPr>
        <w:t> </w:t>
      </w:r>
      <w:r>
        <w:rPr/>
        <w:t>chuyển</w:t>
      </w:r>
      <w:r>
        <w:rPr>
          <w:spacing w:val="-6"/>
        </w:rPr>
        <w:t> </w:t>
      </w:r>
      <w:r>
        <w:rPr/>
        <w:t>trên</w:t>
      </w:r>
      <w:r>
        <w:rPr>
          <w:spacing w:val="-7"/>
        </w:rPr>
        <w:t> </w:t>
      </w:r>
      <w:r>
        <w:rPr/>
        <w:t>làn</w:t>
      </w:r>
      <w:r>
        <w:rPr>
          <w:spacing w:val="-6"/>
        </w:rPr>
        <w:t> </w:t>
      </w:r>
      <w:r>
        <w:rPr/>
        <w:t>đường</w:t>
      </w:r>
      <w:r>
        <w:rPr>
          <w:spacing w:val="-7"/>
        </w:rPr>
        <w:t> </w:t>
      </w:r>
      <w:r>
        <w:rPr/>
        <w:t>dành</w:t>
      </w:r>
      <w:r>
        <w:rPr>
          <w:spacing w:val="-6"/>
        </w:rPr>
        <w:t> </w:t>
      </w:r>
      <w:r>
        <w:rPr/>
        <w:t>cho</w:t>
      </w:r>
      <w:r>
        <w:rPr>
          <w:spacing w:val="-9"/>
        </w:rPr>
        <w:t> </w:t>
      </w:r>
      <w:r>
        <w:rPr/>
        <w:t>xe</w:t>
      </w:r>
      <w:r>
        <w:rPr>
          <w:spacing w:val="-11"/>
        </w:rPr>
        <w:t> </w:t>
      </w:r>
      <w:r>
        <w:rPr/>
        <w:t>cơ</w:t>
      </w:r>
      <w:r>
        <w:rPr>
          <w:spacing w:val="-7"/>
        </w:rPr>
        <w:t> </w:t>
      </w:r>
      <w:r>
        <w:rPr/>
        <w:t>giới</w:t>
      </w:r>
      <w:r>
        <w:rPr>
          <w:spacing w:val="-7"/>
        </w:rPr>
        <w:t> </w:t>
      </w:r>
      <w:r>
        <w:rPr/>
        <w:t>phía</w:t>
      </w:r>
      <w:r>
        <w:rPr>
          <w:spacing w:val="-8"/>
        </w:rPr>
        <w:t> </w:t>
      </w:r>
      <w:r>
        <w:rPr/>
        <w:t>bên</w:t>
      </w:r>
      <w:r>
        <w:rPr>
          <w:spacing w:val="-9"/>
        </w:rPr>
        <w:t> </w:t>
      </w:r>
      <w:r>
        <w:rPr/>
        <w:t>phải</w:t>
      </w:r>
      <w:r>
        <w:rPr>
          <w:spacing w:val="-10"/>
        </w:rPr>
        <w:t> </w:t>
      </w:r>
      <w:r>
        <w:rPr/>
        <w:t>theo</w:t>
      </w:r>
      <w:r>
        <w:rPr>
          <w:spacing w:val="-9"/>
        </w:rPr>
        <w:t> </w:t>
      </w:r>
      <w:r>
        <w:rPr/>
        <w:t>chiều</w:t>
      </w:r>
      <w:r>
        <w:rPr>
          <w:spacing w:val="-9"/>
        </w:rPr>
        <w:t> </w:t>
      </w:r>
      <w:r>
        <w:rPr/>
        <w:t>đi,</w:t>
      </w:r>
      <w:r>
        <w:rPr>
          <w:spacing w:val="-8"/>
        </w:rPr>
        <w:t> </w:t>
      </w:r>
      <w:r>
        <w:rPr/>
        <w:t>với tốc</w:t>
      </w:r>
      <w:r>
        <w:rPr>
          <w:spacing w:val="-2"/>
        </w:rPr>
        <w:t> </w:t>
      </w:r>
      <w:r>
        <w:rPr/>
        <w:t>độ</w:t>
      </w:r>
      <w:r>
        <w:rPr>
          <w:spacing w:val="-1"/>
        </w:rPr>
        <w:t> </w:t>
      </w:r>
      <w:r>
        <w:rPr/>
        <w:t>từ</w:t>
      </w:r>
      <w:r>
        <w:rPr>
          <w:spacing w:val="-3"/>
        </w:rPr>
        <w:t> </w:t>
      </w:r>
      <w:r>
        <w:rPr/>
        <w:t>55</w:t>
      </w:r>
      <w:r>
        <w:rPr>
          <w:spacing w:val="-1"/>
        </w:rPr>
        <w:t> </w:t>
      </w:r>
      <w:r>
        <w:rPr/>
        <w:t>-</w:t>
      </w:r>
      <w:r>
        <w:rPr>
          <w:spacing w:val="-2"/>
        </w:rPr>
        <w:t> </w:t>
      </w:r>
      <w:r>
        <w:rPr/>
        <w:t>60 km/h</w:t>
      </w:r>
      <w:r>
        <w:rPr>
          <w:spacing w:val="-1"/>
        </w:rPr>
        <w:t> </w:t>
      </w:r>
      <w:r>
        <w:rPr/>
        <w:t>(theo</w:t>
      </w:r>
      <w:r>
        <w:rPr>
          <w:spacing w:val="-1"/>
        </w:rPr>
        <w:t> </w:t>
      </w:r>
      <w:r>
        <w:rPr/>
        <w:t>lời</w:t>
      </w:r>
      <w:r>
        <w:rPr>
          <w:spacing w:val="-1"/>
        </w:rPr>
        <w:t> </w:t>
      </w:r>
      <w:r>
        <w:rPr/>
        <w:t>khai</w:t>
      </w:r>
      <w:r>
        <w:rPr>
          <w:spacing w:val="-1"/>
        </w:rPr>
        <w:t> </w:t>
      </w:r>
      <w:r>
        <w:rPr/>
        <w:t>của</w:t>
      </w:r>
      <w:r>
        <w:rPr>
          <w:spacing w:val="-2"/>
        </w:rPr>
        <w:t> </w:t>
      </w:r>
      <w:r>
        <w:rPr/>
        <w:t>D).</w:t>
      </w:r>
      <w:r>
        <w:rPr>
          <w:spacing w:val="-3"/>
        </w:rPr>
        <w:t> </w:t>
      </w:r>
      <w:r>
        <w:rPr/>
        <w:t>Quá</w:t>
      </w:r>
      <w:r>
        <w:rPr>
          <w:spacing w:val="-2"/>
        </w:rPr>
        <w:t> </w:t>
      </w:r>
      <w:r>
        <w:rPr/>
        <w:t>trình</w:t>
      </w:r>
      <w:r>
        <w:rPr>
          <w:spacing w:val="-1"/>
        </w:rPr>
        <w:t> </w:t>
      </w:r>
      <w:r>
        <w:rPr/>
        <w:t>di</w:t>
      </w:r>
      <w:r>
        <w:rPr>
          <w:spacing w:val="-1"/>
        </w:rPr>
        <w:t> </w:t>
      </w:r>
      <w:r>
        <w:rPr/>
        <w:t>chuyển,</w:t>
      </w:r>
      <w:r>
        <w:rPr>
          <w:spacing w:val="-2"/>
        </w:rPr>
        <w:t> </w:t>
      </w:r>
      <w:r>
        <w:rPr/>
        <w:t>D</w:t>
      </w:r>
      <w:r>
        <w:rPr>
          <w:spacing w:val="-3"/>
        </w:rPr>
        <w:t> </w:t>
      </w:r>
      <w:r>
        <w:rPr/>
        <w:t>không</w:t>
      </w:r>
      <w:r>
        <w:rPr>
          <w:spacing w:val="-1"/>
        </w:rPr>
        <w:t> </w:t>
      </w:r>
      <w:r>
        <w:rPr/>
        <w:t>chú</w:t>
      </w:r>
      <w:r>
        <w:rPr>
          <w:spacing w:val="-3"/>
        </w:rPr>
        <w:t> </w:t>
      </w:r>
      <w:r>
        <w:rPr/>
        <w:t>ý quan sát hệ</w:t>
      </w:r>
      <w:r>
        <w:rPr>
          <w:spacing w:val="-1"/>
        </w:rPr>
        <w:t> </w:t>
      </w:r>
      <w:r>
        <w:rPr/>
        <w:t>thống biển báo hiệu giao thông bên đường mà chỉ nhìn về</w:t>
      </w:r>
      <w:r>
        <w:rPr>
          <w:spacing w:val="-1"/>
        </w:rPr>
        <w:t> </w:t>
      </w:r>
      <w:r>
        <w:rPr/>
        <w:t>phía trước thì không thấy có phương tiện nào di chuyển cùng chiều và ngược chiều, đồng thời cách khoảng 40 - 50 mét về phía trước có 01 ngã tư giao nhau giữa đường Quốc lộ 15B với đường liên thôn. Thấy vậy, D chỉ bóp còi báo hiệu và giữ nguyên tốc độ, điều khiển xe ô tô 38A - 166.39 tiến thẳng về phía trước để qua ngã tư. Cùng lúc này, ông Dương Quang T, sinh năm 1950, trú tại thôn S, xã Đ, huyện Thạch Hà một mình điều khiển xe đạp đi trên đường nhánh (đường liên thôn) đang di chuyển qua đường Quốc lộ 15B, theo hướng từ trái qua phải so</w:t>
      </w:r>
      <w:r>
        <w:rPr>
          <w:spacing w:val="80"/>
        </w:rPr>
        <w:t> </w:t>
      </w:r>
      <w:r>
        <w:rPr/>
        <w:t>với chiều di chuyển của D và đã đi sang đến làn đường mà xe ô tô 38A - 166.39 đang di chuyển; tuy nhiên, do D không nhìn thấy ông T nên không có xử lý gì.</w:t>
      </w:r>
    </w:p>
    <w:p>
      <w:pPr>
        <w:pStyle w:val="BodyText"/>
        <w:ind w:right="464" w:firstLine="707"/>
      </w:pPr>
      <w:r>
        <w:rPr/>
        <w:t>Khi xe</w:t>
      </w:r>
      <w:r>
        <w:rPr>
          <w:spacing w:val="-1"/>
        </w:rPr>
        <w:t> </w:t>
      </w:r>
      <w:r>
        <w:rPr/>
        <w:t>ô tô 38A</w:t>
      </w:r>
      <w:r>
        <w:rPr>
          <w:spacing w:val="-2"/>
        </w:rPr>
        <w:t> </w:t>
      </w:r>
      <w:r>
        <w:rPr/>
        <w:t>-</w:t>
      </w:r>
      <w:r>
        <w:rPr>
          <w:spacing w:val="-1"/>
        </w:rPr>
        <w:t> </w:t>
      </w:r>
      <w:r>
        <w:rPr/>
        <w:t>166.39 đã</w:t>
      </w:r>
      <w:r>
        <w:rPr>
          <w:spacing w:val="-4"/>
        </w:rPr>
        <w:t> </w:t>
      </w:r>
      <w:r>
        <w:rPr/>
        <w:t>đi vào ngã</w:t>
      </w:r>
      <w:r>
        <w:rPr>
          <w:spacing w:val="-1"/>
        </w:rPr>
        <w:t> </w:t>
      </w:r>
      <w:r>
        <w:rPr/>
        <w:t>tư</w:t>
      </w:r>
      <w:r>
        <w:rPr>
          <w:spacing w:val="-2"/>
        </w:rPr>
        <w:t> </w:t>
      </w:r>
      <w:r>
        <w:rPr/>
        <w:t>thì Ngô Thị Phương</w:t>
      </w:r>
      <w:r>
        <w:rPr>
          <w:spacing w:val="-1"/>
        </w:rPr>
        <w:t> </w:t>
      </w:r>
      <w:r>
        <w:rPr/>
        <w:t>D mới phát hiện thấy một người đi xe đạp cách phía trước, bên trái đầu xe ô tô 38A - 166.39 khoảng 2 - 3 mét (chính là ông Dương Quang T). Thấy vậy, D đạp phanh chân, đồng thời đánh lái xe ô tô 38A - 166.39 sang phải để tránh xe đạp ông T. Tuy nhiên, do khoảng cách quá gần nên phía trước, bên trái đầu xe ô tô 38A - 166.39 đã húc vào phía trước, bên phải xe</w:t>
      </w:r>
      <w:r>
        <w:rPr>
          <w:spacing w:val="-1"/>
        </w:rPr>
        <w:t> </w:t>
      </w:r>
      <w:r>
        <w:rPr/>
        <w:t>đạp do ông T điều khiển làm</w:t>
      </w:r>
      <w:r>
        <w:rPr>
          <w:spacing w:val="-1"/>
        </w:rPr>
        <w:t> </w:t>
      </w:r>
      <w:r>
        <w:rPr/>
        <w:t>xe đạp và ông T ngã</w:t>
      </w:r>
      <w:r>
        <w:rPr>
          <w:spacing w:val="-3"/>
        </w:rPr>
        <w:t> </w:t>
      </w:r>
      <w:r>
        <w:rPr/>
        <w:t>trên mặt đường,</w:t>
      </w:r>
      <w:r>
        <w:rPr>
          <w:spacing w:val="-3"/>
        </w:rPr>
        <w:t> </w:t>
      </w:r>
      <w:r>
        <w:rPr/>
        <w:t>còn xe</w:t>
      </w:r>
      <w:r>
        <w:rPr>
          <w:spacing w:val="-3"/>
        </w:rPr>
        <w:t> </w:t>
      </w:r>
      <w:r>
        <w:rPr/>
        <w:t>ô</w:t>
      </w:r>
      <w:r>
        <w:rPr>
          <w:spacing w:val="-2"/>
        </w:rPr>
        <w:t> </w:t>
      </w:r>
      <w:r>
        <w:rPr/>
        <w:t>tô</w:t>
      </w:r>
      <w:r>
        <w:rPr>
          <w:spacing w:val="-2"/>
        </w:rPr>
        <w:t> </w:t>
      </w:r>
      <w:r>
        <w:rPr/>
        <w:t>38A</w:t>
      </w:r>
      <w:r>
        <w:rPr>
          <w:spacing w:val="-3"/>
        </w:rPr>
        <w:t> </w:t>
      </w:r>
      <w:r>
        <w:rPr/>
        <w:t>-</w:t>
      </w:r>
      <w:r>
        <w:rPr>
          <w:spacing w:val="-3"/>
        </w:rPr>
        <w:t> </w:t>
      </w:r>
      <w:r>
        <w:rPr/>
        <w:t>166.39</w:t>
      </w:r>
      <w:r>
        <w:rPr>
          <w:spacing w:val="-2"/>
        </w:rPr>
        <w:t> </w:t>
      </w:r>
      <w:r>
        <w:rPr/>
        <w:t>dừng</w:t>
      </w:r>
      <w:r>
        <w:rPr>
          <w:spacing w:val="-2"/>
        </w:rPr>
        <w:t> </w:t>
      </w:r>
      <w:r>
        <w:rPr/>
        <w:t>lại ở</w:t>
      </w:r>
      <w:r>
        <w:rPr>
          <w:spacing w:val="-3"/>
        </w:rPr>
        <w:t> </w:t>
      </w:r>
      <w:r>
        <w:rPr/>
        <w:t>khu</w:t>
      </w:r>
      <w:r>
        <w:rPr>
          <w:spacing w:val="-2"/>
        </w:rPr>
        <w:t> </w:t>
      </w:r>
      <w:r>
        <w:rPr/>
        <w:t>vực</w:t>
      </w:r>
      <w:r>
        <w:rPr>
          <w:spacing w:val="-5"/>
        </w:rPr>
        <w:t> </w:t>
      </w:r>
      <w:r>
        <w:rPr/>
        <w:t>qua</w:t>
      </w:r>
      <w:r>
        <w:rPr>
          <w:spacing w:val="-3"/>
        </w:rPr>
        <w:t> </w:t>
      </w:r>
      <w:r>
        <w:rPr/>
        <w:t>ngã</w:t>
      </w:r>
      <w:r>
        <w:rPr>
          <w:spacing w:val="-3"/>
        </w:rPr>
        <w:t> </w:t>
      </w:r>
      <w:r>
        <w:rPr/>
        <w:t>tư.</w:t>
      </w:r>
    </w:p>
    <w:p>
      <w:pPr>
        <w:spacing w:after="0"/>
        <w:sectPr>
          <w:pgSz w:w="11910" w:h="16840"/>
          <w:pgMar w:header="0" w:footer="1654" w:top="1040" w:bottom="1840" w:left="1540" w:right="660"/>
        </w:sectPr>
      </w:pPr>
    </w:p>
    <w:p>
      <w:pPr>
        <w:pStyle w:val="BodyText"/>
        <w:spacing w:before="67"/>
        <w:ind w:right="466" w:firstLine="707"/>
      </w:pPr>
      <w:r>
        <w:rPr/>
        <w:t>Sau</w:t>
      </w:r>
      <w:r>
        <w:rPr>
          <w:spacing w:val="-7"/>
        </w:rPr>
        <w:t> </w:t>
      </w:r>
      <w:r>
        <w:rPr/>
        <w:t>va</w:t>
      </w:r>
      <w:r>
        <w:rPr>
          <w:spacing w:val="-11"/>
        </w:rPr>
        <w:t> </w:t>
      </w:r>
      <w:r>
        <w:rPr/>
        <w:t>chạm,</w:t>
      </w:r>
      <w:r>
        <w:rPr>
          <w:spacing w:val="-9"/>
        </w:rPr>
        <w:t> </w:t>
      </w:r>
      <w:r>
        <w:rPr/>
        <w:t>Ngô</w:t>
      </w:r>
      <w:r>
        <w:rPr>
          <w:spacing w:val="-7"/>
        </w:rPr>
        <w:t> </w:t>
      </w:r>
      <w:r>
        <w:rPr/>
        <w:t>Thị</w:t>
      </w:r>
      <w:r>
        <w:rPr>
          <w:spacing w:val="-7"/>
        </w:rPr>
        <w:t> </w:t>
      </w:r>
      <w:r>
        <w:rPr/>
        <w:t>Phương</w:t>
      </w:r>
      <w:r>
        <w:rPr>
          <w:spacing w:val="-4"/>
        </w:rPr>
        <w:t> </w:t>
      </w:r>
      <w:r>
        <w:rPr/>
        <w:t>D</w:t>
      </w:r>
      <w:r>
        <w:rPr>
          <w:spacing w:val="-9"/>
        </w:rPr>
        <w:t> </w:t>
      </w:r>
      <w:r>
        <w:rPr/>
        <w:t>cùng</w:t>
      </w:r>
      <w:r>
        <w:rPr>
          <w:spacing w:val="-7"/>
        </w:rPr>
        <w:t> </w:t>
      </w:r>
      <w:r>
        <w:rPr/>
        <w:t>anh</w:t>
      </w:r>
      <w:r>
        <w:rPr>
          <w:spacing w:val="-11"/>
        </w:rPr>
        <w:t> </w:t>
      </w:r>
      <w:r>
        <w:rPr/>
        <w:t>Trần</w:t>
      </w:r>
      <w:r>
        <w:rPr>
          <w:spacing w:val="-7"/>
        </w:rPr>
        <w:t> </w:t>
      </w:r>
      <w:r>
        <w:rPr/>
        <w:t>Kh</w:t>
      </w:r>
      <w:r>
        <w:rPr>
          <w:spacing w:val="-6"/>
        </w:rPr>
        <w:t> </w:t>
      </w:r>
      <w:r>
        <w:rPr/>
        <w:t>và</w:t>
      </w:r>
      <w:r>
        <w:rPr>
          <w:spacing w:val="-11"/>
        </w:rPr>
        <w:t> </w:t>
      </w:r>
      <w:r>
        <w:rPr/>
        <w:t>người</w:t>
      </w:r>
      <w:r>
        <w:rPr>
          <w:spacing w:val="-8"/>
        </w:rPr>
        <w:t> </w:t>
      </w:r>
      <w:r>
        <w:rPr/>
        <w:t>nhà</w:t>
      </w:r>
      <w:r>
        <w:rPr>
          <w:spacing w:val="-11"/>
        </w:rPr>
        <w:t> </w:t>
      </w:r>
      <w:r>
        <w:rPr/>
        <w:t>nạn</w:t>
      </w:r>
      <w:r>
        <w:rPr>
          <w:spacing w:val="-10"/>
        </w:rPr>
        <w:t> </w:t>
      </w:r>
      <w:r>
        <w:rPr/>
        <w:t>nhân chở ông T đi cấp cứu tại Bệnh viện đa khoa tỉnh Hà Tĩnh. Tuy nhiên, do chấn thương</w:t>
      </w:r>
      <w:r>
        <w:rPr>
          <w:spacing w:val="-1"/>
        </w:rPr>
        <w:t> </w:t>
      </w:r>
      <w:r>
        <w:rPr/>
        <w:t>quá</w:t>
      </w:r>
      <w:r>
        <w:rPr>
          <w:spacing w:val="-4"/>
        </w:rPr>
        <w:t> </w:t>
      </w:r>
      <w:r>
        <w:rPr/>
        <w:t>nặng nên</w:t>
      </w:r>
      <w:r>
        <w:rPr>
          <w:spacing w:val="-3"/>
        </w:rPr>
        <w:t> </w:t>
      </w:r>
      <w:r>
        <w:rPr/>
        <w:t>đến</w:t>
      </w:r>
      <w:r>
        <w:rPr>
          <w:spacing w:val="-1"/>
        </w:rPr>
        <w:t> </w:t>
      </w:r>
      <w:r>
        <w:rPr/>
        <w:t>sáng</w:t>
      </w:r>
      <w:r>
        <w:rPr>
          <w:spacing w:val="-1"/>
        </w:rPr>
        <w:t> </w:t>
      </w:r>
      <w:r>
        <w:rPr/>
        <w:t>ngày</w:t>
      </w:r>
      <w:r>
        <w:rPr>
          <w:spacing w:val="-5"/>
        </w:rPr>
        <w:t> </w:t>
      </w:r>
      <w:r>
        <w:rPr/>
        <w:t>11/9/2023</w:t>
      </w:r>
      <w:r>
        <w:rPr>
          <w:spacing w:val="-3"/>
        </w:rPr>
        <w:t> </w:t>
      </w:r>
      <w:r>
        <w:rPr/>
        <w:t>ông</w:t>
      </w:r>
      <w:r>
        <w:rPr>
          <w:spacing w:val="-1"/>
        </w:rPr>
        <w:t> </w:t>
      </w:r>
      <w:r>
        <w:rPr/>
        <w:t>Dương</w:t>
      </w:r>
      <w:r>
        <w:rPr>
          <w:spacing w:val="-1"/>
        </w:rPr>
        <w:t> </w:t>
      </w:r>
      <w:r>
        <w:rPr/>
        <w:t>Quang T</w:t>
      </w:r>
      <w:r>
        <w:rPr>
          <w:spacing w:val="-3"/>
        </w:rPr>
        <w:t> </w:t>
      </w:r>
      <w:r>
        <w:rPr/>
        <w:t>đã</w:t>
      </w:r>
      <w:r>
        <w:rPr>
          <w:spacing w:val="-2"/>
        </w:rPr>
        <w:t> </w:t>
      </w:r>
      <w:r>
        <w:rPr/>
        <w:t>tử</w:t>
      </w:r>
      <w:r>
        <w:rPr>
          <w:spacing w:val="-3"/>
        </w:rPr>
        <w:t> </w:t>
      </w:r>
      <w:r>
        <w:rPr/>
        <w:t>vong.</w:t>
      </w:r>
    </w:p>
    <w:p>
      <w:pPr>
        <w:pStyle w:val="BodyText"/>
        <w:spacing w:before="2"/>
        <w:ind w:right="463" w:firstLine="705"/>
      </w:pPr>
      <w:r>
        <w:rPr/>
        <w:t>Kết</w:t>
      </w:r>
      <w:r>
        <w:rPr>
          <w:spacing w:val="-3"/>
        </w:rPr>
        <w:t> </w:t>
      </w:r>
      <w:r>
        <w:rPr/>
        <w:t>quả</w:t>
      </w:r>
      <w:r>
        <w:rPr>
          <w:spacing w:val="-7"/>
        </w:rPr>
        <w:t> </w:t>
      </w:r>
      <w:r>
        <w:rPr/>
        <w:t>điều</w:t>
      </w:r>
      <w:r>
        <w:rPr>
          <w:spacing w:val="-6"/>
        </w:rPr>
        <w:t> </w:t>
      </w:r>
      <w:r>
        <w:rPr/>
        <w:t>tra</w:t>
      </w:r>
      <w:r>
        <w:rPr>
          <w:spacing w:val="-7"/>
        </w:rPr>
        <w:t> </w:t>
      </w:r>
      <w:r>
        <w:rPr/>
        <w:t>xác</w:t>
      </w:r>
      <w:r>
        <w:rPr>
          <w:spacing w:val="-5"/>
        </w:rPr>
        <w:t> </w:t>
      </w:r>
      <w:r>
        <w:rPr/>
        <w:t>định,</w:t>
      </w:r>
      <w:r>
        <w:rPr>
          <w:spacing w:val="-8"/>
        </w:rPr>
        <w:t> </w:t>
      </w:r>
      <w:r>
        <w:rPr/>
        <w:t>trước</w:t>
      </w:r>
      <w:r>
        <w:rPr>
          <w:spacing w:val="-5"/>
        </w:rPr>
        <w:t> </w:t>
      </w:r>
      <w:r>
        <w:rPr/>
        <w:t>khi</w:t>
      </w:r>
      <w:r>
        <w:rPr>
          <w:spacing w:val="-6"/>
        </w:rPr>
        <w:t> </w:t>
      </w:r>
      <w:r>
        <w:rPr/>
        <w:t>xảy</w:t>
      </w:r>
      <w:r>
        <w:rPr>
          <w:spacing w:val="-8"/>
        </w:rPr>
        <w:t> </w:t>
      </w:r>
      <w:r>
        <w:rPr/>
        <w:t>ra</w:t>
      </w:r>
      <w:r>
        <w:rPr>
          <w:spacing w:val="-5"/>
        </w:rPr>
        <w:t> </w:t>
      </w:r>
      <w:r>
        <w:rPr/>
        <w:t>tai</w:t>
      </w:r>
      <w:r>
        <w:rPr>
          <w:spacing w:val="-3"/>
        </w:rPr>
        <w:t> </w:t>
      </w:r>
      <w:r>
        <w:rPr/>
        <w:t>nạn,</w:t>
      </w:r>
      <w:r>
        <w:rPr>
          <w:spacing w:val="-4"/>
        </w:rPr>
        <w:t> </w:t>
      </w:r>
      <w:r>
        <w:rPr/>
        <w:t>Ngô</w:t>
      </w:r>
      <w:r>
        <w:rPr>
          <w:spacing w:val="-6"/>
        </w:rPr>
        <w:t> </w:t>
      </w:r>
      <w:r>
        <w:rPr/>
        <w:t>Thị</w:t>
      </w:r>
      <w:r>
        <w:rPr>
          <w:spacing w:val="-3"/>
        </w:rPr>
        <w:t> </w:t>
      </w:r>
      <w:r>
        <w:rPr/>
        <w:t>Phương</w:t>
      </w:r>
      <w:r>
        <w:rPr>
          <w:spacing w:val="-3"/>
        </w:rPr>
        <w:t> </w:t>
      </w:r>
      <w:r>
        <w:rPr/>
        <w:t>D</w:t>
      </w:r>
      <w:r>
        <w:rPr>
          <w:spacing w:val="-8"/>
        </w:rPr>
        <w:t> </w:t>
      </w:r>
      <w:r>
        <w:rPr/>
        <w:t>điều khiển xe ô tô không sử dụng rượu, bia hay chất kích thích gì khác; đồng thời, D đã</w:t>
      </w:r>
      <w:r>
        <w:rPr>
          <w:spacing w:val="-1"/>
        </w:rPr>
        <w:t> </w:t>
      </w:r>
      <w:r>
        <w:rPr/>
        <w:t>được cấp giấy</w:t>
      </w:r>
      <w:r>
        <w:rPr>
          <w:spacing w:val="-2"/>
        </w:rPr>
        <w:t> </w:t>
      </w:r>
      <w:r>
        <w:rPr/>
        <w:t>phép lái xe</w:t>
      </w:r>
      <w:r>
        <w:rPr>
          <w:spacing w:val="-1"/>
        </w:rPr>
        <w:t> </w:t>
      </w:r>
      <w:r>
        <w:rPr/>
        <w:t>ô tô hạng B1,</w:t>
      </w:r>
      <w:r>
        <w:rPr>
          <w:spacing w:val="-2"/>
        </w:rPr>
        <w:t> </w:t>
      </w:r>
      <w:r>
        <w:rPr/>
        <w:t>đủ điều kiện điều khiển xe</w:t>
      </w:r>
      <w:r>
        <w:rPr>
          <w:spacing w:val="-1"/>
        </w:rPr>
        <w:t> </w:t>
      </w:r>
      <w:r>
        <w:rPr/>
        <w:t>ô tô 38A</w:t>
      </w:r>
      <w:r>
        <w:rPr>
          <w:spacing w:val="-2"/>
        </w:rPr>
        <w:t> </w:t>
      </w:r>
      <w:r>
        <w:rPr/>
        <w:t>-</w:t>
      </w:r>
    </w:p>
    <w:p>
      <w:pPr>
        <w:pStyle w:val="BodyText"/>
        <w:spacing w:line="321" w:lineRule="exact"/>
      </w:pPr>
      <w:r>
        <w:rPr/>
        <w:t>166.39</w:t>
      </w:r>
      <w:r>
        <w:rPr>
          <w:spacing w:val="-16"/>
        </w:rPr>
        <w:t> </w:t>
      </w:r>
      <w:r>
        <w:rPr/>
        <w:t>tham</w:t>
      </w:r>
      <w:r>
        <w:rPr>
          <w:spacing w:val="-17"/>
        </w:rPr>
        <w:t> </w:t>
      </w:r>
      <w:r>
        <w:rPr/>
        <w:t>gia</w:t>
      </w:r>
      <w:r>
        <w:rPr>
          <w:spacing w:val="-15"/>
        </w:rPr>
        <w:t> </w:t>
      </w:r>
      <w:r>
        <w:rPr/>
        <w:t>giao</w:t>
      </w:r>
      <w:r>
        <w:rPr>
          <w:spacing w:val="-12"/>
        </w:rPr>
        <w:t> </w:t>
      </w:r>
      <w:r>
        <w:rPr>
          <w:spacing w:val="-2"/>
        </w:rPr>
        <w:t>thông.</w:t>
      </w:r>
    </w:p>
    <w:p>
      <w:pPr>
        <w:spacing w:before="2"/>
        <w:ind w:left="162" w:right="469" w:firstLine="719"/>
        <w:jc w:val="both"/>
        <w:rPr>
          <w:i/>
          <w:sz w:val="28"/>
        </w:rPr>
      </w:pPr>
      <w:r>
        <w:rPr>
          <w:i/>
          <w:sz w:val="28"/>
        </w:rPr>
        <w:t>Tại Biên bản khám nghiệm hiện trường lập ngày 10/9/2023 của đội Cảnh</w:t>
      </w:r>
      <w:r>
        <w:rPr>
          <w:i/>
          <w:sz w:val="28"/>
        </w:rPr>
        <w:t> sát giao thông trật tự Công an huyện Thạch Hà và biên bản xác định lại hiện trường lập ngày 11/9/2023 của CQCSĐT Công an huyện Thạch Hà phản ánh:</w:t>
      </w:r>
    </w:p>
    <w:p>
      <w:pPr>
        <w:pStyle w:val="BodyText"/>
        <w:ind w:right="463" w:firstLine="707"/>
      </w:pPr>
      <w:r>
        <w:rPr/>
        <w:t>Đoạn đường nơi xẩy ra vụ tai nạn giao thông (TNGT) là Km23</w:t>
      </w:r>
      <w:r>
        <w:rPr>
          <w:vertAlign w:val="superscript"/>
        </w:rPr>
        <w:t>+200</w:t>
      </w:r>
      <w:r>
        <w:rPr>
          <w:vertAlign w:val="baseline"/>
        </w:rPr>
        <w:t> thuộc địa phận thôn S, xã Đ, huyện Thạch Hà, tỉnh Hà Tĩnh; là đoạn ngã tư giao nhau giữa đường Quốc lộ 15B với đường liên thôn. Khu vực ngã tư thông thoáng, không bị che khuất tầm nhìn, hai bên đường không có nhà dân. Hiện trường vụ TNGT xảy ra trên đường Quốc lộ 15B, các dấu vết có liên quan nằm trên phần đường bên phải đường Quốc lộ 15B theo chiều từ huyện Cẩm</w:t>
      </w:r>
      <w:r>
        <w:rPr>
          <w:spacing w:val="-2"/>
          <w:vertAlign w:val="baseline"/>
        </w:rPr>
        <w:t> </w:t>
      </w:r>
      <w:r>
        <w:rPr>
          <w:vertAlign w:val="baseline"/>
        </w:rPr>
        <w:t>Xuyên đi cầu Cửa Sót. Đường Quốc lộ 15B nơi xảy ra TNGT là đoạn đường thẳng, được rải nhựa bằng phẳng, có vạch sơn kẻ đường phân chia đường thành 2 phần đường, mỗi phần gồm 01 làn đường dành cho xe cơ giới rộng 3,5 mét, 01 làn đường dành cho xe thô sơ và người đi bộ rộng 2,0 mét, tuy nhiên vạch sơn phân cách hai làn đường tại khu vực xảy ra TNGT bị mờ. Tại </w:t>
      </w:r>
      <w:r>
        <w:rPr>
          <w:color w:val="FF0000"/>
          <w:vertAlign w:val="baseline"/>
        </w:rPr>
        <w:t>lề </w:t>
      </w:r>
      <w:r>
        <w:rPr>
          <w:vertAlign w:val="baseline"/>
        </w:rPr>
        <w:t>đường bên phải đường Quốc lộ 15B theo hướng từ huyện Cẩm Xuyên đi cầu Cửa Sót, trước vị trí xảy ra tai nạn có một biển báo nguy hiểm “Giao nhau với đường không ưu tiên”; tại lề đường bên phải đường liên thôn ở hai hướng vào ngã tư đều có biển báo nguy hiểm “Giao nhau</w:t>
      </w:r>
      <w:r>
        <w:rPr>
          <w:spacing w:val="-4"/>
          <w:vertAlign w:val="baseline"/>
        </w:rPr>
        <w:t> </w:t>
      </w:r>
      <w:r>
        <w:rPr>
          <w:vertAlign w:val="baseline"/>
        </w:rPr>
        <w:t>với</w:t>
      </w:r>
      <w:r>
        <w:rPr>
          <w:spacing w:val="-3"/>
          <w:vertAlign w:val="baseline"/>
        </w:rPr>
        <w:t> </w:t>
      </w:r>
      <w:r>
        <w:rPr>
          <w:vertAlign w:val="baseline"/>
        </w:rPr>
        <w:t>đường ưu tiên”.</w:t>
      </w:r>
      <w:r>
        <w:rPr>
          <w:spacing w:val="-2"/>
          <w:vertAlign w:val="baseline"/>
        </w:rPr>
        <w:t> </w:t>
      </w:r>
      <w:r>
        <w:rPr>
          <w:vertAlign w:val="baseline"/>
        </w:rPr>
        <w:t>Khu vực</w:t>
      </w:r>
      <w:r>
        <w:rPr>
          <w:spacing w:val="-4"/>
          <w:vertAlign w:val="baseline"/>
        </w:rPr>
        <w:t> </w:t>
      </w:r>
      <w:r>
        <w:rPr>
          <w:vertAlign w:val="baseline"/>
        </w:rPr>
        <w:t>ngã</w:t>
      </w:r>
      <w:r>
        <w:rPr>
          <w:spacing w:val="-1"/>
          <w:vertAlign w:val="baseline"/>
        </w:rPr>
        <w:t> </w:t>
      </w:r>
      <w:r>
        <w:rPr>
          <w:vertAlign w:val="baseline"/>
        </w:rPr>
        <w:t>tư</w:t>
      </w:r>
      <w:r>
        <w:rPr>
          <w:spacing w:val="-2"/>
          <w:vertAlign w:val="baseline"/>
        </w:rPr>
        <w:t> </w:t>
      </w:r>
      <w:r>
        <w:rPr>
          <w:vertAlign w:val="baseline"/>
        </w:rPr>
        <w:t>không có</w:t>
      </w:r>
      <w:r>
        <w:rPr>
          <w:spacing w:val="-4"/>
          <w:vertAlign w:val="baseline"/>
        </w:rPr>
        <w:t> </w:t>
      </w:r>
      <w:r>
        <w:rPr>
          <w:vertAlign w:val="baseline"/>
        </w:rPr>
        <w:t>đèn chiếu sáng,</w:t>
      </w:r>
      <w:r>
        <w:rPr>
          <w:spacing w:val="-2"/>
          <w:vertAlign w:val="baseline"/>
        </w:rPr>
        <w:t> </w:t>
      </w:r>
      <w:r>
        <w:rPr>
          <w:vertAlign w:val="baseline"/>
        </w:rPr>
        <w:t>đường Quốc</w:t>
      </w:r>
      <w:r>
        <w:rPr>
          <w:spacing w:val="-1"/>
          <w:vertAlign w:val="baseline"/>
        </w:rPr>
        <w:t> </w:t>
      </w:r>
      <w:r>
        <w:rPr>
          <w:vertAlign w:val="baseline"/>
        </w:rPr>
        <w:t>lộ</w:t>
      </w:r>
      <w:r>
        <w:rPr>
          <w:spacing w:val="-1"/>
          <w:vertAlign w:val="baseline"/>
        </w:rPr>
        <w:t> </w:t>
      </w:r>
      <w:r>
        <w:rPr>
          <w:vertAlign w:val="baseline"/>
        </w:rPr>
        <w:t>15B</w:t>
      </w:r>
      <w:r>
        <w:rPr>
          <w:spacing w:val="-2"/>
          <w:vertAlign w:val="baseline"/>
        </w:rPr>
        <w:t> </w:t>
      </w:r>
      <w:r>
        <w:rPr>
          <w:vertAlign w:val="baseline"/>
        </w:rPr>
        <w:t>không có đèn chiếu sáng,</w:t>
      </w:r>
      <w:r>
        <w:rPr>
          <w:spacing w:val="-2"/>
          <w:vertAlign w:val="baseline"/>
        </w:rPr>
        <w:t> </w:t>
      </w:r>
      <w:r>
        <w:rPr>
          <w:vertAlign w:val="baseline"/>
        </w:rPr>
        <w:t>trên</w:t>
      </w:r>
      <w:r>
        <w:rPr>
          <w:spacing w:val="-1"/>
          <w:vertAlign w:val="baseline"/>
        </w:rPr>
        <w:t> </w:t>
      </w:r>
      <w:r>
        <w:rPr>
          <w:vertAlign w:val="baseline"/>
        </w:rPr>
        <w:t>trục</w:t>
      </w:r>
      <w:r>
        <w:rPr>
          <w:spacing w:val="-2"/>
          <w:vertAlign w:val="baseline"/>
        </w:rPr>
        <w:t> </w:t>
      </w:r>
      <w:r>
        <w:rPr>
          <w:vertAlign w:val="baseline"/>
        </w:rPr>
        <w:t>đường liên</w:t>
      </w:r>
      <w:r>
        <w:rPr>
          <w:spacing w:val="-2"/>
          <w:vertAlign w:val="baseline"/>
        </w:rPr>
        <w:t> </w:t>
      </w:r>
      <w:r>
        <w:rPr>
          <w:vertAlign w:val="baseline"/>
        </w:rPr>
        <w:t>thôn có</w:t>
      </w:r>
      <w:r>
        <w:rPr>
          <w:spacing w:val="-1"/>
          <w:vertAlign w:val="baseline"/>
        </w:rPr>
        <w:t> </w:t>
      </w:r>
      <w:r>
        <w:rPr>
          <w:vertAlign w:val="baseline"/>
        </w:rPr>
        <w:t>hệ</w:t>
      </w:r>
      <w:r>
        <w:rPr>
          <w:spacing w:val="-2"/>
          <w:vertAlign w:val="baseline"/>
        </w:rPr>
        <w:t> </w:t>
      </w:r>
      <w:r>
        <w:rPr>
          <w:vertAlign w:val="baseline"/>
        </w:rPr>
        <w:t>thống</w:t>
      </w:r>
      <w:r>
        <w:rPr>
          <w:spacing w:val="-1"/>
          <w:vertAlign w:val="baseline"/>
        </w:rPr>
        <w:t> </w:t>
      </w:r>
      <w:r>
        <w:rPr>
          <w:vertAlign w:val="baseline"/>
        </w:rPr>
        <w:t>đèn chiếu sáng.</w:t>
      </w:r>
    </w:p>
    <w:p>
      <w:pPr>
        <w:pStyle w:val="BodyText"/>
        <w:spacing w:before="1"/>
        <w:ind w:right="465" w:firstLine="707"/>
      </w:pPr>
      <w:r>
        <w:rPr/>
        <w:t>Lấy chân cột mốc Km23</w:t>
      </w:r>
      <w:r>
        <w:rPr>
          <w:vertAlign w:val="superscript"/>
        </w:rPr>
        <w:t>+200</w:t>
      </w:r>
      <w:r>
        <w:rPr>
          <w:vertAlign w:val="baseline"/>
        </w:rPr>
        <w:t> nằm ở lề đường bên trái đường QL15B theo hướng từ huyện Cẩm Xuyên đi cầu Cửa Sót tại khu vực xảy ra TNGT làm điểm mốc; lấy mép đường bên phải đường QL15B theo hướng từ huyện Cẩm Xuyên đi cầu Cửa Sót tại khu vực xảy ra TNGT làm mép đường chuẩn. Hiện trường vụ TNGT được mô tả thứ tự theo hướng từ huyện Cẩm Xuyên đi cầu Cửa Sót và theo thứ tự các số ký hiệu trên sơ đồ hiện trường như sau:</w:t>
      </w:r>
    </w:p>
    <w:p>
      <w:pPr>
        <w:pStyle w:val="BodyText"/>
        <w:ind w:right="465" w:firstLine="707"/>
      </w:pPr>
      <w:r>
        <w:rPr/>
        <w:t>Từ điểm mốc đo về phía huyện Cẩm Xuyên đến vị trí vết cày xước thứ nhất trên trên hiện trường là 24,70 mét; vết cày</w:t>
      </w:r>
      <w:r>
        <w:rPr>
          <w:spacing w:val="-1"/>
        </w:rPr>
        <w:t> </w:t>
      </w:r>
      <w:r>
        <w:rPr/>
        <w:t>xước được ký hiệu số (1) trên sơ đồ hiện trường. Vết (1) không rõ hình dạng, có màu trắng đục, kích thước (0,05</w:t>
      </w:r>
      <w:r>
        <w:rPr>
          <w:spacing w:val="40"/>
        </w:rPr>
        <w:t> </w:t>
      </w:r>
      <w:r>
        <w:rPr/>
        <w:t>x 0,02) mét, nằm</w:t>
      </w:r>
      <w:r>
        <w:rPr>
          <w:spacing w:val="-2"/>
        </w:rPr>
        <w:t> </w:t>
      </w:r>
      <w:r>
        <w:rPr/>
        <w:t>trên phần đường bên phải theo hướng mô tả,</w:t>
      </w:r>
      <w:r>
        <w:rPr>
          <w:spacing w:val="-1"/>
        </w:rPr>
        <w:t> </w:t>
      </w:r>
      <w:r>
        <w:rPr/>
        <w:t>có chiều từ</w:t>
      </w:r>
      <w:r>
        <w:rPr>
          <w:spacing w:val="-1"/>
        </w:rPr>
        <w:t> </w:t>
      </w:r>
      <w:r>
        <w:rPr/>
        <w:t>huyện Cẩm Xuyên đi cầu Cửa Sót. Từ vị vết (1) đo vào mép đường chuẩn là 4,0 mét.</w:t>
      </w:r>
    </w:p>
    <w:p>
      <w:pPr>
        <w:pStyle w:val="BodyText"/>
        <w:ind w:right="465" w:firstLine="707"/>
      </w:pPr>
      <w:r>
        <w:rPr/>
        <w:t>Từ vết (1)</w:t>
      </w:r>
      <w:r>
        <w:rPr>
          <w:spacing w:val="-1"/>
        </w:rPr>
        <w:t> </w:t>
      </w:r>
      <w:r>
        <w:rPr/>
        <w:t>đo theo chiều đi cầu Cửa Sót đến vết cày</w:t>
      </w:r>
      <w:r>
        <w:rPr>
          <w:spacing w:val="-3"/>
        </w:rPr>
        <w:t> </w:t>
      </w:r>
      <w:r>
        <w:rPr/>
        <w:t>xước thứ hai trên hiện trường là 0,8 mét; vết cày</w:t>
      </w:r>
      <w:r>
        <w:rPr>
          <w:spacing w:val="-1"/>
        </w:rPr>
        <w:t> </w:t>
      </w:r>
      <w:r>
        <w:rPr/>
        <w:t>xước thứ hai trên hiện trường được ký hiệu số (2) trên sơ đồ hiện trường. Vết (2) không rõ hình dạng, có màu trắng đục, kích thước (0,04</w:t>
      </w:r>
      <w:r>
        <w:rPr>
          <w:spacing w:val="7"/>
        </w:rPr>
        <w:t> </w:t>
      </w:r>
      <w:r>
        <w:rPr/>
        <w:t>x</w:t>
      </w:r>
      <w:r>
        <w:rPr>
          <w:spacing w:val="5"/>
        </w:rPr>
        <w:t> </w:t>
      </w:r>
      <w:r>
        <w:rPr/>
        <w:t>0,02)</w:t>
      </w:r>
      <w:r>
        <w:rPr>
          <w:spacing w:val="7"/>
        </w:rPr>
        <w:t> </w:t>
      </w:r>
      <w:r>
        <w:rPr/>
        <w:t>mét,</w:t>
      </w:r>
      <w:r>
        <w:rPr>
          <w:spacing w:val="6"/>
        </w:rPr>
        <w:t> </w:t>
      </w:r>
      <w:r>
        <w:rPr/>
        <w:t>nằm</w:t>
      </w:r>
      <w:r>
        <w:rPr>
          <w:spacing w:val="5"/>
        </w:rPr>
        <w:t> </w:t>
      </w:r>
      <w:r>
        <w:rPr/>
        <w:t>trên</w:t>
      </w:r>
      <w:r>
        <w:rPr>
          <w:spacing w:val="9"/>
        </w:rPr>
        <w:t> </w:t>
      </w:r>
      <w:r>
        <w:rPr/>
        <w:t>phần</w:t>
      </w:r>
      <w:r>
        <w:rPr>
          <w:spacing w:val="8"/>
        </w:rPr>
        <w:t> </w:t>
      </w:r>
      <w:r>
        <w:rPr/>
        <w:t>đường</w:t>
      </w:r>
      <w:r>
        <w:rPr>
          <w:spacing w:val="5"/>
        </w:rPr>
        <w:t> </w:t>
      </w:r>
      <w:r>
        <w:rPr/>
        <w:t>bên</w:t>
      </w:r>
      <w:r>
        <w:rPr>
          <w:spacing w:val="8"/>
        </w:rPr>
        <w:t> </w:t>
      </w:r>
      <w:r>
        <w:rPr/>
        <w:t>phải</w:t>
      </w:r>
      <w:r>
        <w:rPr>
          <w:spacing w:val="8"/>
        </w:rPr>
        <w:t> </w:t>
      </w:r>
      <w:r>
        <w:rPr/>
        <w:t>theo</w:t>
      </w:r>
      <w:r>
        <w:rPr>
          <w:spacing w:val="7"/>
        </w:rPr>
        <w:t> </w:t>
      </w:r>
      <w:r>
        <w:rPr/>
        <w:t>hướng</w:t>
      </w:r>
      <w:r>
        <w:rPr>
          <w:spacing w:val="6"/>
        </w:rPr>
        <w:t> </w:t>
      </w:r>
      <w:r>
        <w:rPr/>
        <w:t>mô</w:t>
      </w:r>
      <w:r>
        <w:rPr>
          <w:spacing w:val="7"/>
        </w:rPr>
        <w:t> </w:t>
      </w:r>
      <w:r>
        <w:rPr/>
        <w:t>tả,</w:t>
      </w:r>
      <w:r>
        <w:rPr>
          <w:spacing w:val="7"/>
        </w:rPr>
        <w:t> </w:t>
      </w:r>
      <w:r>
        <w:rPr/>
        <w:t>có</w:t>
      </w:r>
      <w:r>
        <w:rPr>
          <w:spacing w:val="8"/>
        </w:rPr>
        <w:t> </w:t>
      </w:r>
      <w:r>
        <w:rPr/>
        <w:t>chiều</w:t>
      </w:r>
      <w:r>
        <w:rPr>
          <w:spacing w:val="8"/>
        </w:rPr>
        <w:t> </w:t>
      </w:r>
      <w:r>
        <w:rPr>
          <w:spacing w:val="-5"/>
        </w:rPr>
        <w:t>từ</w:t>
      </w:r>
    </w:p>
    <w:p>
      <w:pPr>
        <w:spacing w:after="0"/>
        <w:sectPr>
          <w:pgSz w:w="11910" w:h="16840"/>
          <w:pgMar w:header="0" w:footer="1654" w:top="1040" w:bottom="1840" w:left="1540" w:right="660"/>
        </w:sectPr>
      </w:pPr>
    </w:p>
    <w:p>
      <w:pPr>
        <w:pStyle w:val="BodyText"/>
        <w:spacing w:line="242" w:lineRule="auto" w:before="67"/>
        <w:ind w:right="268"/>
        <w:jc w:val="left"/>
      </w:pPr>
      <w:r>
        <w:rPr/>
        <w:t>huyện Cẩm Xuyên đi cầu Cửa Sót. Từ vết (2) đo vào mép đường chuẩn là 4,05 </w:t>
      </w:r>
      <w:r>
        <w:rPr>
          <w:spacing w:val="-4"/>
        </w:rPr>
        <w:t>mét.</w:t>
      </w:r>
    </w:p>
    <w:p>
      <w:pPr>
        <w:pStyle w:val="BodyText"/>
        <w:ind w:right="466" w:firstLine="707"/>
      </w:pPr>
      <w:r>
        <w:rPr/>
        <w:t>Từ vết (2) đo theo chiều đi cầu Cửa Sót 1,8 mét đến tâm</w:t>
      </w:r>
      <w:r>
        <w:rPr>
          <w:spacing w:val="-4"/>
        </w:rPr>
        <w:t> </w:t>
      </w:r>
      <w:r>
        <w:rPr/>
        <w:t>trục bánh xe phía trước xe đạp; xe đạp được ký hiệu số (3) trên sơ đồ hiện trường. Xe đạp ngã nghiêng sang phía</w:t>
      </w:r>
      <w:r>
        <w:rPr>
          <w:spacing w:val="-1"/>
        </w:rPr>
        <w:t> </w:t>
      </w:r>
      <w:r>
        <w:rPr/>
        <w:t>trái,</w:t>
      </w:r>
      <w:r>
        <w:rPr>
          <w:spacing w:val="-2"/>
        </w:rPr>
        <w:t> </w:t>
      </w:r>
      <w:r>
        <w:rPr/>
        <w:t>nằm</w:t>
      </w:r>
      <w:r>
        <w:rPr>
          <w:spacing w:val="-7"/>
        </w:rPr>
        <w:t> </w:t>
      </w:r>
      <w:r>
        <w:rPr/>
        <w:t>ở</w:t>
      </w:r>
      <w:r>
        <w:rPr>
          <w:spacing w:val="-2"/>
        </w:rPr>
        <w:t> </w:t>
      </w:r>
      <w:r>
        <w:rPr/>
        <w:t>phần</w:t>
      </w:r>
      <w:r>
        <w:rPr>
          <w:spacing w:val="-4"/>
        </w:rPr>
        <w:t> </w:t>
      </w:r>
      <w:r>
        <w:rPr/>
        <w:t>đường</w:t>
      </w:r>
      <w:r>
        <w:rPr>
          <w:spacing w:val="-4"/>
        </w:rPr>
        <w:t> </w:t>
      </w:r>
      <w:r>
        <w:rPr/>
        <w:t>bên phải</w:t>
      </w:r>
      <w:r>
        <w:rPr>
          <w:spacing w:val="-3"/>
        </w:rPr>
        <w:t> </w:t>
      </w:r>
      <w:r>
        <w:rPr/>
        <w:t>theo</w:t>
      </w:r>
      <w:r>
        <w:rPr>
          <w:spacing w:val="-2"/>
        </w:rPr>
        <w:t> </w:t>
      </w:r>
      <w:r>
        <w:rPr/>
        <w:t>hướng</w:t>
      </w:r>
      <w:r>
        <w:rPr>
          <w:spacing w:val="-4"/>
        </w:rPr>
        <w:t> </w:t>
      </w:r>
      <w:r>
        <w:rPr/>
        <w:t>mô tả,</w:t>
      </w:r>
      <w:r>
        <w:rPr>
          <w:spacing w:val="-2"/>
        </w:rPr>
        <w:t> </w:t>
      </w:r>
      <w:r>
        <w:rPr/>
        <w:t>đầu xe</w:t>
      </w:r>
      <w:r>
        <w:rPr>
          <w:spacing w:val="-1"/>
        </w:rPr>
        <w:t> </w:t>
      </w:r>
      <w:r>
        <w:rPr/>
        <w:t>(3) chếch</w:t>
      </w:r>
      <w:r>
        <w:rPr>
          <w:spacing w:val="10"/>
        </w:rPr>
        <w:t> </w:t>
      </w:r>
      <w:r>
        <w:rPr/>
        <w:t>chéo</w:t>
      </w:r>
      <w:r>
        <w:rPr>
          <w:spacing w:val="11"/>
        </w:rPr>
        <w:t> </w:t>
      </w:r>
      <w:r>
        <w:rPr/>
        <w:t>về</w:t>
      </w:r>
      <w:r>
        <w:rPr>
          <w:spacing w:val="9"/>
        </w:rPr>
        <w:t> </w:t>
      </w:r>
      <w:r>
        <w:rPr/>
        <w:t>lề</w:t>
      </w:r>
      <w:r>
        <w:rPr>
          <w:spacing w:val="10"/>
        </w:rPr>
        <w:t> </w:t>
      </w:r>
      <w:r>
        <w:rPr/>
        <w:t>đường</w:t>
      </w:r>
      <w:r>
        <w:rPr>
          <w:spacing w:val="7"/>
        </w:rPr>
        <w:t> </w:t>
      </w:r>
      <w:r>
        <w:rPr/>
        <w:t>bên</w:t>
      </w:r>
      <w:r>
        <w:rPr>
          <w:spacing w:val="9"/>
        </w:rPr>
        <w:t> </w:t>
      </w:r>
      <w:r>
        <w:rPr/>
        <w:t>trái</w:t>
      </w:r>
      <w:r>
        <w:rPr>
          <w:spacing w:val="10"/>
        </w:rPr>
        <w:t> </w:t>
      </w:r>
      <w:r>
        <w:rPr/>
        <w:t>đường</w:t>
      </w:r>
      <w:r>
        <w:rPr>
          <w:spacing w:val="11"/>
        </w:rPr>
        <w:t> </w:t>
      </w:r>
      <w:r>
        <w:rPr/>
        <w:t>Quốc</w:t>
      </w:r>
      <w:r>
        <w:rPr>
          <w:spacing w:val="10"/>
        </w:rPr>
        <w:t> </w:t>
      </w:r>
      <w:r>
        <w:rPr/>
        <w:t>lộ</w:t>
      </w:r>
      <w:r>
        <w:rPr>
          <w:spacing w:val="10"/>
        </w:rPr>
        <w:t> </w:t>
      </w:r>
      <w:r>
        <w:rPr/>
        <w:t>15B</w:t>
      </w:r>
      <w:r>
        <w:rPr>
          <w:spacing w:val="10"/>
        </w:rPr>
        <w:t> </w:t>
      </w:r>
      <w:r>
        <w:rPr/>
        <w:t>theo</w:t>
      </w:r>
      <w:r>
        <w:rPr>
          <w:spacing w:val="8"/>
        </w:rPr>
        <w:t> </w:t>
      </w:r>
      <w:r>
        <w:rPr/>
        <w:t>hướng</w:t>
      </w:r>
      <w:r>
        <w:rPr>
          <w:spacing w:val="13"/>
        </w:rPr>
        <w:t> </w:t>
      </w:r>
      <w:r>
        <w:rPr/>
        <w:t>mô</w:t>
      </w:r>
      <w:r>
        <w:rPr>
          <w:spacing w:val="10"/>
        </w:rPr>
        <w:t> </w:t>
      </w:r>
      <w:r>
        <w:rPr/>
        <w:t>tả,</w:t>
      </w:r>
      <w:r>
        <w:rPr>
          <w:spacing w:val="9"/>
        </w:rPr>
        <w:t> </w:t>
      </w:r>
      <w:r>
        <w:rPr/>
        <w:t>đuôi</w:t>
      </w:r>
      <w:r>
        <w:rPr>
          <w:spacing w:val="8"/>
        </w:rPr>
        <w:t> </w:t>
      </w:r>
      <w:r>
        <w:rPr>
          <w:spacing w:val="-5"/>
        </w:rPr>
        <w:t>xe</w:t>
      </w:r>
    </w:p>
    <w:p>
      <w:pPr>
        <w:pStyle w:val="BodyText"/>
        <w:ind w:right="467"/>
      </w:pPr>
      <w:r>
        <w:rPr/>
        <w:t>(3) hướng chếch chéo vào mép đường chuẩn. Từ tâm trục bánh trước xe đạp (3) đo vào mép đường chuẩn là 3,8 mét, tâm trục bánh sau xe đạp (3) đo vào mép đường chuẩn là 2,80 mét.</w:t>
      </w:r>
    </w:p>
    <w:p>
      <w:pPr>
        <w:pStyle w:val="BodyText"/>
        <w:ind w:right="466" w:firstLine="707"/>
      </w:pPr>
      <w:r>
        <w:rPr/>
        <w:t>Từ vị trí vết (2) đo theo chiều đi cầu Cửa Sót 1,9 mét là vị trí chất bẩn</w:t>
      </w:r>
      <w:r>
        <w:rPr>
          <w:spacing w:val="40"/>
        </w:rPr>
        <w:t> </w:t>
      </w:r>
      <w:r>
        <w:rPr/>
        <w:t>màu đỏ thẫm, vết chất bẩn màu đỏ thẫm được ký hiệu số (4) trên sơ đồ hiện trường. Vết (4) có màu đỏ thẩm, không rõ hình dạng, đã khô, kích thước (0,05 x 0,05) mét, nằm ở phần đường bên phải theo hướng mô tả hiện trường. Từ tâm vết (4) đo vào mép đường chuẩn là 2,0 mét.</w:t>
      </w:r>
    </w:p>
    <w:p>
      <w:pPr>
        <w:pStyle w:val="BodyText"/>
        <w:spacing w:line="322" w:lineRule="exact"/>
        <w:ind w:left="870"/>
      </w:pPr>
      <w:r>
        <w:rPr/>
        <w:t>Ngoài</w:t>
      </w:r>
      <w:r>
        <w:rPr>
          <w:spacing w:val="-2"/>
        </w:rPr>
        <w:t> </w:t>
      </w:r>
      <w:r>
        <w:rPr/>
        <w:t>ra,</w:t>
      </w:r>
      <w:r>
        <w:rPr>
          <w:spacing w:val="-3"/>
        </w:rPr>
        <w:t> </w:t>
      </w:r>
      <w:r>
        <w:rPr/>
        <w:t>tại</w:t>
      </w:r>
      <w:r>
        <w:rPr>
          <w:spacing w:val="-6"/>
        </w:rPr>
        <w:t> </w:t>
      </w:r>
      <w:r>
        <w:rPr/>
        <w:t>hiện</w:t>
      </w:r>
      <w:r>
        <w:rPr>
          <w:spacing w:val="-1"/>
        </w:rPr>
        <w:t> </w:t>
      </w:r>
      <w:r>
        <w:rPr/>
        <w:t>trường</w:t>
      </w:r>
      <w:r>
        <w:rPr>
          <w:spacing w:val="-2"/>
        </w:rPr>
        <w:t> </w:t>
      </w:r>
      <w:r>
        <w:rPr/>
        <w:t>còn</w:t>
      </w:r>
      <w:r>
        <w:rPr>
          <w:spacing w:val="-1"/>
        </w:rPr>
        <w:t> </w:t>
      </w:r>
      <w:r>
        <w:rPr/>
        <w:t>thu</w:t>
      </w:r>
      <w:r>
        <w:rPr>
          <w:spacing w:val="-2"/>
        </w:rPr>
        <w:t> </w:t>
      </w:r>
      <w:r>
        <w:rPr/>
        <w:t>giữ</w:t>
      </w:r>
      <w:r>
        <w:rPr>
          <w:spacing w:val="-4"/>
        </w:rPr>
        <w:t> </w:t>
      </w:r>
      <w:r>
        <w:rPr/>
        <w:t>các</w:t>
      </w:r>
      <w:r>
        <w:rPr>
          <w:spacing w:val="-6"/>
        </w:rPr>
        <w:t> </w:t>
      </w:r>
      <w:r>
        <w:rPr/>
        <w:t>mảnh</w:t>
      </w:r>
      <w:r>
        <w:rPr>
          <w:spacing w:val="-1"/>
        </w:rPr>
        <w:t> </w:t>
      </w:r>
      <w:r>
        <w:rPr/>
        <w:t>vỡ</w:t>
      </w:r>
      <w:r>
        <w:rPr>
          <w:spacing w:val="-3"/>
        </w:rPr>
        <w:t> </w:t>
      </w:r>
      <w:r>
        <w:rPr/>
        <w:t>nhựa</w:t>
      </w:r>
      <w:r>
        <w:rPr>
          <w:spacing w:val="-2"/>
        </w:rPr>
        <w:t> </w:t>
      </w:r>
      <w:r>
        <w:rPr/>
        <w:t>màu</w:t>
      </w:r>
      <w:r>
        <w:rPr>
          <w:spacing w:val="-1"/>
        </w:rPr>
        <w:t> </w:t>
      </w:r>
      <w:r>
        <w:rPr>
          <w:spacing w:val="-2"/>
        </w:rPr>
        <w:t>trắng.</w:t>
      </w:r>
    </w:p>
    <w:p>
      <w:pPr>
        <w:spacing w:before="0"/>
        <w:ind w:left="162" w:right="467" w:firstLine="719"/>
        <w:jc w:val="both"/>
        <w:rPr>
          <w:i/>
          <w:sz w:val="28"/>
        </w:rPr>
      </w:pPr>
      <w:r>
        <w:rPr>
          <w:i/>
          <w:sz w:val="28"/>
        </w:rPr>
        <w:t>Tại các Biên bản khám nghiệm phương tiện liên quan đến vụ TNGT lập</w:t>
      </w:r>
      <w:r>
        <w:rPr>
          <w:i/>
          <w:sz w:val="28"/>
        </w:rPr>
        <w:t> ngày 11/9/2023 của CQCSĐT Công an huyện Thạch Hà phản ánh:</w:t>
      </w:r>
    </w:p>
    <w:p>
      <w:pPr>
        <w:pStyle w:val="ListParagraph"/>
        <w:numPr>
          <w:ilvl w:val="0"/>
          <w:numId w:val="3"/>
        </w:numPr>
        <w:tabs>
          <w:tab w:pos="1084" w:val="left" w:leader="none"/>
        </w:tabs>
        <w:spacing w:line="240" w:lineRule="auto" w:before="0" w:after="0"/>
        <w:ind w:left="162" w:right="466" w:firstLine="707"/>
        <w:jc w:val="both"/>
        <w:rPr>
          <w:sz w:val="28"/>
        </w:rPr>
      </w:pPr>
      <w:r>
        <w:rPr>
          <w:i/>
          <w:sz w:val="28"/>
        </w:rPr>
        <w:t>Xe ô tô</w:t>
      </w:r>
      <w:r>
        <w:rPr>
          <w:i/>
          <w:spacing w:val="-1"/>
          <w:sz w:val="28"/>
        </w:rPr>
        <w:t> </w:t>
      </w:r>
      <w:r>
        <w:rPr>
          <w:i/>
          <w:sz w:val="28"/>
        </w:rPr>
        <w:t>biển kiểm</w:t>
      </w:r>
      <w:r>
        <w:rPr>
          <w:i/>
          <w:spacing w:val="-2"/>
          <w:sz w:val="28"/>
        </w:rPr>
        <w:t> </w:t>
      </w:r>
      <w:r>
        <w:rPr>
          <w:i/>
          <w:sz w:val="28"/>
        </w:rPr>
        <w:t>soát</w:t>
      </w:r>
      <w:r>
        <w:rPr>
          <w:i/>
          <w:spacing w:val="-1"/>
          <w:sz w:val="28"/>
        </w:rPr>
        <w:t> </w:t>
      </w:r>
      <w:r>
        <w:rPr>
          <w:i/>
          <w:sz w:val="28"/>
        </w:rPr>
        <w:t>38A - 166.39</w:t>
      </w:r>
      <w:r>
        <w:rPr>
          <w:b/>
          <w:i/>
          <w:sz w:val="28"/>
        </w:rPr>
        <w:t>: </w:t>
      </w:r>
      <w:r>
        <w:rPr>
          <w:sz w:val="28"/>
        </w:rPr>
        <w:t>Cụm đèn chiếu sáng bên trái bị vỡ, kích thước (50 x 15)cm. Góc bên trái ba đờ xốc phía trước, cách mép bên trái đầu xe 19cm có dấu vết trượt xước nhựa, bám dính chất màu nâu (đang rỉ sét), kích thước (3 x 2,5)cm, chiều hướng từ trước ra sau, từ phải qua trái, tâm dấu</w:t>
      </w:r>
      <w:r>
        <w:rPr>
          <w:spacing w:val="80"/>
          <w:sz w:val="28"/>
        </w:rPr>
        <w:t> </w:t>
      </w:r>
      <w:r>
        <w:rPr>
          <w:sz w:val="28"/>
        </w:rPr>
        <w:t>vết cách mặt đất 60cm. Góc bên trái ba đờ xốc phía trước, cách mép trái đầu xe 24cm có dấu vết trượt xước, vỡ nhựa, bám dính chất màu đỏ, đen (dạng sơn), kích thước (20 x 38)cm, chiều hướng từ trước ra sau, từ phải qua trái, tâm dấu vết cách mặt đất 53cm. Góc phía dưới, bên trái ba đờ xốc phía trước có dấu vết trượt xước nhựa, bám dính chất màu đen (dạng trượt cao su), kích thước (26 x 20)cm, chiều hướng từ trước ra sau, từ phải qua trái, tâm dấu vết cách mặt đất 23cm. Gương chiếu hậu phía bên trái bị gãy gập, ốp gương bay</w:t>
      </w:r>
      <w:r>
        <w:rPr>
          <w:spacing w:val="-2"/>
          <w:sz w:val="28"/>
        </w:rPr>
        <w:t> </w:t>
      </w:r>
      <w:r>
        <w:rPr>
          <w:sz w:val="28"/>
        </w:rPr>
        <w:t>ra khỏi vị trí ban đầu, trên bề mặt ốp gương phát hiện dấu vết trượt xước nhựa, mất sơn, kích thước (4 x 3)cm. Kiểm tra trong buồng lái và trên xe không gắn camera giám</w:t>
      </w:r>
      <w:r>
        <w:rPr>
          <w:spacing w:val="80"/>
          <w:sz w:val="28"/>
        </w:rPr>
        <w:t> </w:t>
      </w:r>
      <w:r>
        <w:rPr>
          <w:spacing w:val="-4"/>
          <w:sz w:val="28"/>
        </w:rPr>
        <w:t>sát.</w:t>
      </w:r>
    </w:p>
    <w:p>
      <w:pPr>
        <w:pStyle w:val="ListParagraph"/>
        <w:numPr>
          <w:ilvl w:val="0"/>
          <w:numId w:val="3"/>
        </w:numPr>
        <w:tabs>
          <w:tab w:pos="1086" w:val="left" w:leader="none"/>
        </w:tabs>
        <w:spacing w:line="240" w:lineRule="auto" w:before="0" w:after="0"/>
        <w:ind w:left="162" w:right="466" w:firstLine="707"/>
        <w:jc w:val="both"/>
        <w:rPr>
          <w:sz w:val="28"/>
        </w:rPr>
      </w:pPr>
      <w:r>
        <w:rPr>
          <w:i/>
          <w:sz w:val="28"/>
        </w:rPr>
        <w:t>Xe đạp</w:t>
      </w:r>
      <w:r>
        <w:rPr>
          <w:b/>
          <w:i/>
          <w:sz w:val="28"/>
        </w:rPr>
        <w:t>: </w:t>
      </w:r>
      <w:r>
        <w:rPr>
          <w:sz w:val="28"/>
        </w:rPr>
        <w:t>Phanh xe bên phải bị gãy rời khỏi vị trí ban đầu. Mặt ngoài giá cố định giỏ xe phía bên phải có dấu vết trượt xước kim loại, mất rỉ sét, kích thước</w:t>
      </w:r>
      <w:r>
        <w:rPr>
          <w:spacing w:val="-2"/>
          <w:sz w:val="28"/>
        </w:rPr>
        <w:t> </w:t>
      </w:r>
      <w:r>
        <w:rPr>
          <w:sz w:val="28"/>
        </w:rPr>
        <w:t>(2</w:t>
      </w:r>
      <w:r>
        <w:rPr>
          <w:spacing w:val="-2"/>
          <w:sz w:val="28"/>
        </w:rPr>
        <w:t> </w:t>
      </w:r>
      <w:r>
        <w:rPr>
          <w:sz w:val="28"/>
        </w:rPr>
        <w:t>x</w:t>
      </w:r>
      <w:r>
        <w:rPr>
          <w:spacing w:val="-4"/>
          <w:sz w:val="28"/>
        </w:rPr>
        <w:t> </w:t>
      </w:r>
      <w:r>
        <w:rPr>
          <w:sz w:val="28"/>
        </w:rPr>
        <w:t>0,5)cm,</w:t>
      </w:r>
      <w:r>
        <w:rPr>
          <w:spacing w:val="-3"/>
          <w:sz w:val="28"/>
        </w:rPr>
        <w:t> </w:t>
      </w:r>
      <w:r>
        <w:rPr>
          <w:sz w:val="28"/>
        </w:rPr>
        <w:t>tâm</w:t>
      </w:r>
      <w:r>
        <w:rPr>
          <w:spacing w:val="-5"/>
          <w:sz w:val="28"/>
        </w:rPr>
        <w:t> </w:t>
      </w:r>
      <w:r>
        <w:rPr>
          <w:sz w:val="28"/>
        </w:rPr>
        <w:t>dấu</w:t>
      </w:r>
      <w:r>
        <w:rPr>
          <w:spacing w:val="-1"/>
          <w:sz w:val="28"/>
        </w:rPr>
        <w:t> </w:t>
      </w:r>
      <w:r>
        <w:rPr>
          <w:sz w:val="28"/>
        </w:rPr>
        <w:t>vết</w:t>
      </w:r>
      <w:r>
        <w:rPr>
          <w:spacing w:val="-1"/>
          <w:sz w:val="28"/>
        </w:rPr>
        <w:t> </w:t>
      </w:r>
      <w:r>
        <w:rPr>
          <w:sz w:val="28"/>
        </w:rPr>
        <w:t>cách</w:t>
      </w:r>
      <w:r>
        <w:rPr>
          <w:spacing w:val="-2"/>
          <w:sz w:val="28"/>
        </w:rPr>
        <w:t> </w:t>
      </w:r>
      <w:r>
        <w:rPr>
          <w:sz w:val="28"/>
        </w:rPr>
        <w:t>mặt</w:t>
      </w:r>
      <w:r>
        <w:rPr>
          <w:spacing w:val="-1"/>
          <w:sz w:val="28"/>
        </w:rPr>
        <w:t> </w:t>
      </w:r>
      <w:r>
        <w:rPr>
          <w:sz w:val="28"/>
        </w:rPr>
        <w:t>đất</w:t>
      </w:r>
      <w:r>
        <w:rPr>
          <w:spacing w:val="-1"/>
          <w:sz w:val="28"/>
        </w:rPr>
        <w:t> </w:t>
      </w:r>
      <w:r>
        <w:rPr>
          <w:sz w:val="28"/>
        </w:rPr>
        <w:t>60cm.</w:t>
      </w:r>
      <w:r>
        <w:rPr>
          <w:spacing w:val="-3"/>
          <w:sz w:val="28"/>
        </w:rPr>
        <w:t> </w:t>
      </w:r>
      <w:r>
        <w:rPr>
          <w:sz w:val="28"/>
        </w:rPr>
        <w:t>Mặt</w:t>
      </w:r>
      <w:r>
        <w:rPr>
          <w:spacing w:val="-1"/>
          <w:sz w:val="28"/>
        </w:rPr>
        <w:t> </w:t>
      </w:r>
      <w:r>
        <w:rPr>
          <w:sz w:val="28"/>
        </w:rPr>
        <w:t>ngoài</w:t>
      </w:r>
      <w:r>
        <w:rPr>
          <w:spacing w:val="-1"/>
          <w:sz w:val="28"/>
        </w:rPr>
        <w:t> </w:t>
      </w:r>
      <w:r>
        <w:rPr>
          <w:sz w:val="28"/>
        </w:rPr>
        <w:t>càng</w:t>
      </w:r>
      <w:r>
        <w:rPr>
          <w:spacing w:val="-1"/>
          <w:sz w:val="28"/>
        </w:rPr>
        <w:t> </w:t>
      </w:r>
      <w:r>
        <w:rPr>
          <w:sz w:val="28"/>
        </w:rPr>
        <w:t>xe</w:t>
      </w:r>
      <w:r>
        <w:rPr>
          <w:spacing w:val="-2"/>
          <w:sz w:val="28"/>
        </w:rPr>
        <w:t> </w:t>
      </w:r>
      <w:r>
        <w:rPr>
          <w:sz w:val="28"/>
        </w:rPr>
        <w:t>phía</w:t>
      </w:r>
      <w:r>
        <w:rPr>
          <w:spacing w:val="-2"/>
          <w:sz w:val="28"/>
        </w:rPr>
        <w:t> </w:t>
      </w:r>
      <w:r>
        <w:rPr>
          <w:sz w:val="28"/>
        </w:rPr>
        <w:t>trước bên phải có dấu vết trượt xước kim loại, mất sơn đỏ đen, kích thước (27 x 2,5)cm, tâm dấu vết cách mặt đất 53cm. Má lốp bên phải bánh xe phía trước tại vị trí cách chân van 100cm theo chiều chuyển động tiến của xe, có dấu vết trượt xước cao su, kích thước (13 x 2,5)cm. Đầu mút tay lái bên phải có dấu vết trượt xước cao su, kích thước (3,5 x 3)cm, tâm dấu vết cách mặt đất 102cm.</w:t>
      </w:r>
    </w:p>
    <w:p>
      <w:pPr>
        <w:spacing w:before="0"/>
        <w:ind w:left="162" w:right="462" w:firstLine="707"/>
        <w:jc w:val="both"/>
        <w:rPr>
          <w:sz w:val="28"/>
        </w:rPr>
      </w:pPr>
      <w:r>
        <w:rPr>
          <w:i/>
          <w:sz w:val="28"/>
        </w:rPr>
        <w:t>Bản kết</w:t>
      </w:r>
      <w:r>
        <w:rPr>
          <w:i/>
          <w:spacing w:val="-2"/>
          <w:sz w:val="28"/>
        </w:rPr>
        <w:t> </w:t>
      </w:r>
      <w:r>
        <w:rPr>
          <w:i/>
          <w:sz w:val="28"/>
        </w:rPr>
        <w:t>luận giám</w:t>
      </w:r>
      <w:r>
        <w:rPr>
          <w:i/>
          <w:spacing w:val="-9"/>
          <w:sz w:val="28"/>
        </w:rPr>
        <w:t> </w:t>
      </w:r>
      <w:r>
        <w:rPr>
          <w:i/>
          <w:sz w:val="28"/>
        </w:rPr>
        <w:t>định</w:t>
      </w:r>
      <w:r>
        <w:rPr>
          <w:i/>
          <w:spacing w:val="-7"/>
          <w:sz w:val="28"/>
        </w:rPr>
        <w:t> </w:t>
      </w:r>
      <w:r>
        <w:rPr>
          <w:i/>
          <w:sz w:val="28"/>
        </w:rPr>
        <w:t>pháp</w:t>
      </w:r>
      <w:r>
        <w:rPr>
          <w:i/>
          <w:spacing w:val="-7"/>
          <w:sz w:val="28"/>
        </w:rPr>
        <w:t> </w:t>
      </w:r>
      <w:r>
        <w:rPr>
          <w:i/>
          <w:sz w:val="28"/>
        </w:rPr>
        <w:t>y</w:t>
      </w:r>
      <w:r>
        <w:rPr>
          <w:i/>
          <w:spacing w:val="-9"/>
          <w:sz w:val="28"/>
        </w:rPr>
        <w:t> </w:t>
      </w:r>
      <w:r>
        <w:rPr>
          <w:i/>
          <w:sz w:val="28"/>
        </w:rPr>
        <w:t>tử</w:t>
      </w:r>
      <w:r>
        <w:rPr>
          <w:i/>
          <w:spacing w:val="-8"/>
          <w:sz w:val="28"/>
        </w:rPr>
        <w:t> </w:t>
      </w:r>
      <w:r>
        <w:rPr>
          <w:i/>
          <w:sz w:val="28"/>
        </w:rPr>
        <w:t>thi</w:t>
      </w:r>
      <w:r>
        <w:rPr>
          <w:i/>
          <w:spacing w:val="-7"/>
          <w:sz w:val="28"/>
        </w:rPr>
        <w:t> </w:t>
      </w:r>
      <w:r>
        <w:rPr>
          <w:i/>
          <w:sz w:val="28"/>
        </w:rPr>
        <w:t>số</w:t>
      </w:r>
      <w:r>
        <w:rPr>
          <w:i/>
          <w:spacing w:val="-7"/>
          <w:sz w:val="28"/>
        </w:rPr>
        <w:t> </w:t>
      </w:r>
      <w:r>
        <w:rPr>
          <w:i/>
          <w:sz w:val="28"/>
        </w:rPr>
        <w:t>849/KL-KTHS</w:t>
      </w:r>
      <w:r>
        <w:rPr>
          <w:i/>
          <w:spacing w:val="-4"/>
          <w:sz w:val="28"/>
        </w:rPr>
        <w:t> </w:t>
      </w:r>
      <w:r>
        <w:rPr>
          <w:i/>
          <w:sz w:val="28"/>
        </w:rPr>
        <w:t>ngày</w:t>
      </w:r>
      <w:r>
        <w:rPr>
          <w:i/>
          <w:spacing w:val="-9"/>
          <w:sz w:val="28"/>
        </w:rPr>
        <w:t> </w:t>
      </w:r>
      <w:r>
        <w:rPr>
          <w:i/>
          <w:sz w:val="28"/>
        </w:rPr>
        <w:t>14/9/2023</w:t>
      </w:r>
      <w:r>
        <w:rPr>
          <w:i/>
          <w:spacing w:val="-7"/>
          <w:sz w:val="28"/>
        </w:rPr>
        <w:t> </w:t>
      </w:r>
      <w:r>
        <w:rPr>
          <w:i/>
          <w:sz w:val="28"/>
        </w:rPr>
        <w:t>của</w:t>
      </w:r>
      <w:r>
        <w:rPr>
          <w:i/>
          <w:sz w:val="28"/>
        </w:rPr>
        <w:t> phòng Kỹ thuật hình sự Công an tỉnh Hà Tĩnh xác định: </w:t>
      </w:r>
      <w:r>
        <w:rPr>
          <w:sz w:val="28"/>
        </w:rPr>
        <w:t>Tử thi được xác định là ông Dương Quang T, sinh năm 1950, trú tại thôn S, xã Đ, huyện Thạch Hà, tỉnh</w:t>
      </w:r>
    </w:p>
    <w:p>
      <w:pPr>
        <w:spacing w:after="0"/>
        <w:jc w:val="both"/>
        <w:rPr>
          <w:sz w:val="28"/>
        </w:rPr>
        <w:sectPr>
          <w:pgSz w:w="11910" w:h="16840"/>
          <w:pgMar w:header="0" w:footer="1654" w:top="1040" w:bottom="1840" w:left="1540" w:right="660"/>
        </w:sectPr>
      </w:pPr>
    </w:p>
    <w:p>
      <w:pPr>
        <w:pStyle w:val="BodyText"/>
        <w:spacing w:line="242" w:lineRule="auto" w:before="67"/>
        <w:ind w:right="259"/>
        <w:jc w:val="left"/>
        <w:rPr>
          <w:b/>
          <w:i/>
        </w:rPr>
      </w:pPr>
      <w:r>
        <w:rPr/>
        <w:t>Hà Tĩnh. Kết luận nguyên nhân chết của ông Dương Quang T: Chấn thương sọ </w:t>
      </w:r>
      <w:r>
        <w:rPr>
          <w:spacing w:val="-4"/>
        </w:rPr>
        <w:t>não</w:t>
      </w:r>
      <w:r>
        <w:rPr>
          <w:b/>
          <w:i/>
          <w:spacing w:val="-4"/>
        </w:rPr>
        <w:t>.</w:t>
      </w:r>
    </w:p>
    <w:p>
      <w:pPr>
        <w:spacing w:line="240" w:lineRule="auto" w:before="0"/>
        <w:ind w:left="162" w:right="460" w:firstLine="707"/>
        <w:jc w:val="both"/>
        <w:rPr>
          <w:sz w:val="28"/>
        </w:rPr>
      </w:pPr>
      <w:r>
        <w:rPr>
          <w:i/>
          <w:sz w:val="28"/>
        </w:rPr>
        <w:t>Bản</w:t>
      </w:r>
      <w:r>
        <w:rPr>
          <w:i/>
          <w:spacing w:val="40"/>
          <w:sz w:val="28"/>
        </w:rPr>
        <w:t> </w:t>
      </w:r>
      <w:r>
        <w:rPr>
          <w:i/>
          <w:sz w:val="28"/>
        </w:rPr>
        <w:t>kết</w:t>
      </w:r>
      <w:r>
        <w:rPr>
          <w:i/>
          <w:spacing w:val="40"/>
          <w:sz w:val="28"/>
        </w:rPr>
        <w:t> </w:t>
      </w:r>
      <w:r>
        <w:rPr>
          <w:i/>
          <w:sz w:val="28"/>
        </w:rPr>
        <w:t>luận</w:t>
      </w:r>
      <w:r>
        <w:rPr>
          <w:i/>
          <w:spacing w:val="40"/>
          <w:sz w:val="28"/>
        </w:rPr>
        <w:t> </w:t>
      </w:r>
      <w:r>
        <w:rPr>
          <w:i/>
          <w:sz w:val="28"/>
        </w:rPr>
        <w:t>định</w:t>
      </w:r>
      <w:r>
        <w:rPr>
          <w:i/>
          <w:spacing w:val="40"/>
          <w:sz w:val="28"/>
        </w:rPr>
        <w:t> </w:t>
      </w:r>
      <w:r>
        <w:rPr>
          <w:i/>
          <w:sz w:val="28"/>
        </w:rPr>
        <w:t>giá</w:t>
      </w:r>
      <w:r>
        <w:rPr>
          <w:i/>
          <w:spacing w:val="40"/>
          <w:sz w:val="28"/>
        </w:rPr>
        <w:t> </w:t>
      </w:r>
      <w:r>
        <w:rPr>
          <w:i/>
          <w:sz w:val="28"/>
        </w:rPr>
        <w:t>tài</w:t>
      </w:r>
      <w:r>
        <w:rPr>
          <w:i/>
          <w:spacing w:val="40"/>
          <w:sz w:val="28"/>
        </w:rPr>
        <w:t> </w:t>
      </w:r>
      <w:r>
        <w:rPr>
          <w:i/>
          <w:sz w:val="28"/>
        </w:rPr>
        <w:t>sản</w:t>
      </w:r>
      <w:r>
        <w:rPr>
          <w:i/>
          <w:spacing w:val="40"/>
          <w:sz w:val="28"/>
        </w:rPr>
        <w:t> </w:t>
      </w:r>
      <w:r>
        <w:rPr>
          <w:i/>
          <w:sz w:val="28"/>
        </w:rPr>
        <w:t>số</w:t>
      </w:r>
      <w:r>
        <w:rPr>
          <w:i/>
          <w:spacing w:val="40"/>
          <w:sz w:val="28"/>
        </w:rPr>
        <w:t> </w:t>
      </w:r>
      <w:r>
        <w:rPr>
          <w:i/>
          <w:sz w:val="28"/>
        </w:rPr>
        <w:t>27/KLĐG ngày 09/10/2023</w:t>
      </w:r>
      <w:r>
        <w:rPr>
          <w:i/>
          <w:spacing w:val="40"/>
          <w:sz w:val="28"/>
        </w:rPr>
        <w:t> </w:t>
      </w:r>
      <w:r>
        <w:rPr>
          <w:i/>
          <w:sz w:val="28"/>
        </w:rPr>
        <w:t>của</w:t>
      </w:r>
      <w:r>
        <w:rPr>
          <w:i/>
          <w:spacing w:val="40"/>
          <w:sz w:val="28"/>
        </w:rPr>
        <w:t> </w:t>
      </w:r>
      <w:r>
        <w:rPr>
          <w:i/>
          <w:sz w:val="28"/>
        </w:rPr>
        <w:t>Hội</w:t>
      </w:r>
      <w:r>
        <w:rPr>
          <w:i/>
          <w:sz w:val="28"/>
        </w:rPr>
        <w:t> đồng</w:t>
      </w:r>
      <w:r>
        <w:rPr>
          <w:i/>
          <w:spacing w:val="31"/>
          <w:sz w:val="28"/>
        </w:rPr>
        <w:t> </w:t>
      </w:r>
      <w:r>
        <w:rPr>
          <w:i/>
          <w:sz w:val="28"/>
        </w:rPr>
        <w:t>định</w:t>
      </w:r>
      <w:r>
        <w:rPr>
          <w:i/>
          <w:spacing w:val="31"/>
          <w:sz w:val="28"/>
        </w:rPr>
        <w:t> </w:t>
      </w:r>
      <w:r>
        <w:rPr>
          <w:i/>
          <w:sz w:val="28"/>
        </w:rPr>
        <w:t>giá</w:t>
      </w:r>
      <w:r>
        <w:rPr>
          <w:i/>
          <w:spacing w:val="31"/>
          <w:sz w:val="28"/>
        </w:rPr>
        <w:t> </w:t>
      </w:r>
      <w:r>
        <w:rPr>
          <w:i/>
          <w:sz w:val="28"/>
        </w:rPr>
        <w:t>tài</w:t>
      </w:r>
      <w:r>
        <w:rPr>
          <w:i/>
          <w:spacing w:val="31"/>
          <w:sz w:val="28"/>
        </w:rPr>
        <w:t> </w:t>
      </w:r>
      <w:r>
        <w:rPr>
          <w:i/>
          <w:sz w:val="28"/>
        </w:rPr>
        <w:t>sản</w:t>
      </w:r>
      <w:r>
        <w:rPr>
          <w:i/>
          <w:spacing w:val="31"/>
          <w:sz w:val="28"/>
        </w:rPr>
        <w:t> </w:t>
      </w:r>
      <w:r>
        <w:rPr>
          <w:i/>
          <w:sz w:val="28"/>
        </w:rPr>
        <w:t>trong</w:t>
      </w:r>
      <w:r>
        <w:rPr>
          <w:i/>
          <w:spacing w:val="31"/>
          <w:sz w:val="28"/>
        </w:rPr>
        <w:t> </w:t>
      </w:r>
      <w:r>
        <w:rPr>
          <w:i/>
          <w:sz w:val="28"/>
        </w:rPr>
        <w:t>tố</w:t>
      </w:r>
      <w:r>
        <w:rPr>
          <w:i/>
          <w:spacing w:val="31"/>
          <w:sz w:val="28"/>
        </w:rPr>
        <w:t> </w:t>
      </w:r>
      <w:r>
        <w:rPr>
          <w:i/>
          <w:sz w:val="28"/>
        </w:rPr>
        <w:t>tụng</w:t>
      </w:r>
      <w:r>
        <w:rPr>
          <w:i/>
          <w:spacing w:val="31"/>
          <w:sz w:val="28"/>
        </w:rPr>
        <w:t> </w:t>
      </w:r>
      <w:r>
        <w:rPr>
          <w:i/>
          <w:sz w:val="28"/>
        </w:rPr>
        <w:t>hình</w:t>
      </w:r>
      <w:r>
        <w:rPr>
          <w:i/>
          <w:spacing w:val="31"/>
          <w:sz w:val="28"/>
        </w:rPr>
        <w:t> </w:t>
      </w:r>
      <w:r>
        <w:rPr>
          <w:i/>
          <w:sz w:val="28"/>
        </w:rPr>
        <w:t>sự</w:t>
      </w:r>
      <w:r>
        <w:rPr>
          <w:i/>
          <w:spacing w:val="29"/>
          <w:sz w:val="28"/>
        </w:rPr>
        <w:t> </w:t>
      </w:r>
      <w:r>
        <w:rPr>
          <w:i/>
          <w:sz w:val="28"/>
        </w:rPr>
        <w:t>huyện</w:t>
      </w:r>
      <w:r>
        <w:rPr>
          <w:i/>
          <w:spacing w:val="31"/>
          <w:sz w:val="28"/>
        </w:rPr>
        <w:t> </w:t>
      </w:r>
      <w:r>
        <w:rPr>
          <w:i/>
          <w:sz w:val="28"/>
        </w:rPr>
        <w:t>Thạch</w:t>
      </w:r>
      <w:r>
        <w:rPr>
          <w:i/>
          <w:spacing w:val="31"/>
          <w:sz w:val="28"/>
        </w:rPr>
        <w:t> </w:t>
      </w:r>
      <w:r>
        <w:rPr>
          <w:i/>
          <w:sz w:val="28"/>
        </w:rPr>
        <w:t>Hà</w:t>
      </w:r>
      <w:r>
        <w:rPr>
          <w:i/>
          <w:spacing w:val="40"/>
          <w:sz w:val="28"/>
        </w:rPr>
        <w:t> </w:t>
      </w:r>
      <w:r>
        <w:rPr>
          <w:i/>
          <w:sz w:val="28"/>
        </w:rPr>
        <w:t>phản</w:t>
      </w:r>
      <w:r>
        <w:rPr>
          <w:i/>
          <w:spacing w:val="31"/>
          <w:sz w:val="28"/>
        </w:rPr>
        <w:t> </w:t>
      </w:r>
      <w:r>
        <w:rPr>
          <w:i/>
          <w:sz w:val="28"/>
        </w:rPr>
        <w:t>ánh:</w:t>
      </w:r>
      <w:r>
        <w:rPr>
          <w:i/>
          <w:spacing w:val="33"/>
          <w:sz w:val="28"/>
        </w:rPr>
        <w:t> </w:t>
      </w:r>
      <w:r>
        <w:rPr>
          <w:sz w:val="28"/>
        </w:rPr>
        <w:t>Xe ô </w:t>
      </w:r>
      <w:r>
        <w:rPr>
          <w:spacing w:val="-4"/>
          <w:sz w:val="28"/>
        </w:rPr>
        <w:t>tô</w:t>
      </w:r>
      <w:r>
        <w:rPr>
          <w:spacing w:val="-14"/>
          <w:sz w:val="28"/>
        </w:rPr>
        <w:t> </w:t>
      </w:r>
      <w:r>
        <w:rPr>
          <w:spacing w:val="-4"/>
          <w:sz w:val="28"/>
        </w:rPr>
        <w:t>nhãn</w:t>
      </w:r>
      <w:r>
        <w:rPr>
          <w:spacing w:val="-13"/>
          <w:sz w:val="28"/>
        </w:rPr>
        <w:t> </w:t>
      </w:r>
      <w:r>
        <w:rPr>
          <w:spacing w:val="-4"/>
          <w:sz w:val="28"/>
        </w:rPr>
        <w:t>hiệu</w:t>
      </w:r>
      <w:r>
        <w:rPr>
          <w:spacing w:val="-14"/>
          <w:sz w:val="28"/>
        </w:rPr>
        <w:t> </w:t>
      </w:r>
      <w:r>
        <w:rPr>
          <w:spacing w:val="-4"/>
          <w:sz w:val="28"/>
        </w:rPr>
        <w:t>Mazda,</w:t>
      </w:r>
      <w:r>
        <w:rPr>
          <w:spacing w:val="-13"/>
          <w:sz w:val="28"/>
        </w:rPr>
        <w:t> </w:t>
      </w:r>
      <w:r>
        <w:rPr>
          <w:spacing w:val="-4"/>
          <w:sz w:val="28"/>
        </w:rPr>
        <w:t>loại</w:t>
      </w:r>
      <w:r>
        <w:rPr>
          <w:spacing w:val="-14"/>
          <w:sz w:val="28"/>
        </w:rPr>
        <w:t> </w:t>
      </w:r>
      <w:r>
        <w:rPr>
          <w:spacing w:val="-4"/>
          <w:sz w:val="28"/>
        </w:rPr>
        <w:t>xe</w:t>
      </w:r>
      <w:r>
        <w:rPr>
          <w:spacing w:val="-13"/>
          <w:sz w:val="28"/>
        </w:rPr>
        <w:t> </w:t>
      </w:r>
      <w:r>
        <w:rPr>
          <w:spacing w:val="-4"/>
          <w:sz w:val="28"/>
        </w:rPr>
        <w:t>ô</w:t>
      </w:r>
      <w:r>
        <w:rPr>
          <w:spacing w:val="-14"/>
          <w:sz w:val="28"/>
        </w:rPr>
        <w:t> </w:t>
      </w:r>
      <w:r>
        <w:rPr>
          <w:spacing w:val="-4"/>
          <w:sz w:val="28"/>
        </w:rPr>
        <w:t>tô</w:t>
      </w:r>
      <w:r>
        <w:rPr>
          <w:spacing w:val="-13"/>
          <w:sz w:val="28"/>
        </w:rPr>
        <w:t> </w:t>
      </w:r>
      <w:r>
        <w:rPr>
          <w:spacing w:val="-4"/>
          <w:sz w:val="28"/>
        </w:rPr>
        <w:t>con,</w:t>
      </w:r>
      <w:r>
        <w:rPr>
          <w:spacing w:val="-14"/>
          <w:sz w:val="28"/>
        </w:rPr>
        <w:t> </w:t>
      </w:r>
      <w:r>
        <w:rPr>
          <w:spacing w:val="-4"/>
          <w:sz w:val="28"/>
        </w:rPr>
        <w:t>màu</w:t>
      </w:r>
      <w:r>
        <w:rPr>
          <w:spacing w:val="-13"/>
          <w:sz w:val="28"/>
        </w:rPr>
        <w:t> </w:t>
      </w:r>
      <w:r>
        <w:rPr>
          <w:spacing w:val="-4"/>
          <w:sz w:val="28"/>
        </w:rPr>
        <w:t>trắng,</w:t>
      </w:r>
      <w:r>
        <w:rPr>
          <w:spacing w:val="-14"/>
          <w:sz w:val="28"/>
        </w:rPr>
        <w:t> </w:t>
      </w:r>
      <w:r>
        <w:rPr>
          <w:spacing w:val="-4"/>
          <w:sz w:val="28"/>
        </w:rPr>
        <w:t>biển</w:t>
      </w:r>
      <w:r>
        <w:rPr>
          <w:spacing w:val="-13"/>
          <w:sz w:val="28"/>
        </w:rPr>
        <w:t> </w:t>
      </w:r>
      <w:r>
        <w:rPr>
          <w:spacing w:val="-4"/>
          <w:sz w:val="28"/>
        </w:rPr>
        <w:t>kiểm</w:t>
      </w:r>
      <w:r>
        <w:rPr>
          <w:spacing w:val="-14"/>
          <w:sz w:val="28"/>
        </w:rPr>
        <w:t> </w:t>
      </w:r>
      <w:r>
        <w:rPr>
          <w:spacing w:val="-4"/>
          <w:sz w:val="28"/>
        </w:rPr>
        <w:t>soát</w:t>
      </w:r>
      <w:r>
        <w:rPr>
          <w:spacing w:val="-13"/>
          <w:sz w:val="28"/>
        </w:rPr>
        <w:t> </w:t>
      </w:r>
      <w:r>
        <w:rPr>
          <w:spacing w:val="-4"/>
          <w:sz w:val="28"/>
        </w:rPr>
        <w:t>38A</w:t>
      </w:r>
      <w:r>
        <w:rPr>
          <w:spacing w:val="-14"/>
          <w:sz w:val="28"/>
        </w:rPr>
        <w:t> </w:t>
      </w:r>
      <w:r>
        <w:rPr>
          <w:spacing w:val="-4"/>
          <w:sz w:val="28"/>
        </w:rPr>
        <w:t>-</w:t>
      </w:r>
      <w:r>
        <w:rPr>
          <w:spacing w:val="-13"/>
          <w:sz w:val="28"/>
        </w:rPr>
        <w:t> </w:t>
      </w:r>
      <w:r>
        <w:rPr>
          <w:spacing w:val="-4"/>
          <w:sz w:val="28"/>
        </w:rPr>
        <w:t>166.39,</w:t>
      </w:r>
      <w:r>
        <w:rPr>
          <w:spacing w:val="-14"/>
          <w:sz w:val="28"/>
        </w:rPr>
        <w:t> </w:t>
      </w:r>
      <w:r>
        <w:rPr>
          <w:spacing w:val="-4"/>
          <w:sz w:val="28"/>
        </w:rPr>
        <w:t>đã</w:t>
      </w:r>
      <w:r>
        <w:rPr>
          <w:spacing w:val="-13"/>
          <w:sz w:val="28"/>
        </w:rPr>
        <w:t> </w:t>
      </w:r>
      <w:r>
        <w:rPr>
          <w:spacing w:val="-4"/>
          <w:sz w:val="28"/>
        </w:rPr>
        <w:t>qua sử</w:t>
      </w:r>
      <w:r>
        <w:rPr>
          <w:spacing w:val="-14"/>
          <w:sz w:val="28"/>
        </w:rPr>
        <w:t> </w:t>
      </w:r>
      <w:r>
        <w:rPr>
          <w:spacing w:val="-4"/>
          <w:sz w:val="28"/>
        </w:rPr>
        <w:t>dụng,</w:t>
      </w:r>
      <w:r>
        <w:rPr>
          <w:spacing w:val="-13"/>
          <w:sz w:val="28"/>
        </w:rPr>
        <w:t> </w:t>
      </w:r>
      <w:r>
        <w:rPr>
          <w:spacing w:val="-4"/>
          <w:sz w:val="28"/>
        </w:rPr>
        <w:t>bị</w:t>
      </w:r>
      <w:r>
        <w:rPr>
          <w:spacing w:val="-14"/>
          <w:sz w:val="28"/>
        </w:rPr>
        <w:t> </w:t>
      </w:r>
      <w:r>
        <w:rPr>
          <w:spacing w:val="-4"/>
          <w:sz w:val="28"/>
        </w:rPr>
        <w:t>thiệt</w:t>
      </w:r>
      <w:r>
        <w:rPr>
          <w:spacing w:val="-13"/>
          <w:sz w:val="28"/>
        </w:rPr>
        <w:t> </w:t>
      </w:r>
      <w:r>
        <w:rPr>
          <w:spacing w:val="-4"/>
          <w:sz w:val="28"/>
        </w:rPr>
        <w:t>hại</w:t>
      </w:r>
      <w:r>
        <w:rPr>
          <w:spacing w:val="-12"/>
          <w:sz w:val="28"/>
        </w:rPr>
        <w:t> </w:t>
      </w:r>
      <w:r>
        <w:rPr>
          <w:spacing w:val="-4"/>
          <w:sz w:val="28"/>
        </w:rPr>
        <w:t>4.700.000</w:t>
      </w:r>
      <w:r>
        <w:rPr>
          <w:spacing w:val="-12"/>
          <w:sz w:val="28"/>
        </w:rPr>
        <w:t> </w:t>
      </w:r>
      <w:r>
        <w:rPr>
          <w:spacing w:val="-4"/>
          <w:sz w:val="28"/>
        </w:rPr>
        <w:t>đồng.</w:t>
      </w:r>
      <w:r>
        <w:rPr>
          <w:spacing w:val="-14"/>
          <w:sz w:val="28"/>
        </w:rPr>
        <w:t> </w:t>
      </w:r>
      <w:r>
        <w:rPr>
          <w:spacing w:val="-4"/>
          <w:sz w:val="28"/>
        </w:rPr>
        <w:t>Xe</w:t>
      </w:r>
      <w:r>
        <w:rPr>
          <w:spacing w:val="-12"/>
          <w:sz w:val="28"/>
        </w:rPr>
        <w:t> </w:t>
      </w:r>
      <w:r>
        <w:rPr>
          <w:spacing w:val="-4"/>
          <w:sz w:val="28"/>
        </w:rPr>
        <w:t>đạp,</w:t>
      </w:r>
      <w:r>
        <w:rPr>
          <w:spacing w:val="-12"/>
          <w:sz w:val="28"/>
        </w:rPr>
        <w:t> </w:t>
      </w:r>
      <w:r>
        <w:rPr>
          <w:spacing w:val="-4"/>
          <w:sz w:val="28"/>
        </w:rPr>
        <w:t>kiểu</w:t>
      </w:r>
      <w:r>
        <w:rPr>
          <w:spacing w:val="-12"/>
          <w:sz w:val="28"/>
        </w:rPr>
        <w:t> </w:t>
      </w:r>
      <w:r>
        <w:rPr>
          <w:spacing w:val="-4"/>
          <w:sz w:val="28"/>
        </w:rPr>
        <w:t>dáng</w:t>
      </w:r>
      <w:r>
        <w:rPr>
          <w:spacing w:val="-12"/>
          <w:sz w:val="28"/>
        </w:rPr>
        <w:t> </w:t>
      </w:r>
      <w:r>
        <w:rPr>
          <w:spacing w:val="-4"/>
          <w:sz w:val="28"/>
        </w:rPr>
        <w:t>xe</w:t>
      </w:r>
      <w:r>
        <w:rPr>
          <w:spacing w:val="-13"/>
          <w:sz w:val="28"/>
        </w:rPr>
        <w:t> </w:t>
      </w:r>
      <w:r>
        <w:rPr>
          <w:spacing w:val="-4"/>
          <w:sz w:val="28"/>
        </w:rPr>
        <w:t>nữ</w:t>
      </w:r>
      <w:r>
        <w:rPr>
          <w:spacing w:val="-14"/>
          <w:sz w:val="28"/>
        </w:rPr>
        <w:t> </w:t>
      </w:r>
      <w:r>
        <w:rPr>
          <w:spacing w:val="-4"/>
          <w:sz w:val="28"/>
        </w:rPr>
        <w:t>có</w:t>
      </w:r>
      <w:r>
        <w:rPr>
          <w:spacing w:val="-11"/>
          <w:sz w:val="28"/>
        </w:rPr>
        <w:t> </w:t>
      </w:r>
      <w:r>
        <w:rPr>
          <w:spacing w:val="-4"/>
          <w:sz w:val="28"/>
        </w:rPr>
        <w:t>giỏ</w:t>
      </w:r>
      <w:r>
        <w:rPr>
          <w:spacing w:val="-12"/>
          <w:sz w:val="28"/>
        </w:rPr>
        <w:t> </w:t>
      </w:r>
      <w:r>
        <w:rPr>
          <w:spacing w:val="-4"/>
          <w:sz w:val="28"/>
        </w:rPr>
        <w:t>phía</w:t>
      </w:r>
      <w:r>
        <w:rPr>
          <w:spacing w:val="-13"/>
          <w:sz w:val="28"/>
        </w:rPr>
        <w:t> </w:t>
      </w:r>
      <w:r>
        <w:rPr>
          <w:spacing w:val="-4"/>
          <w:sz w:val="28"/>
        </w:rPr>
        <w:t>trước,</w:t>
      </w:r>
      <w:r>
        <w:rPr>
          <w:spacing w:val="-11"/>
          <w:sz w:val="28"/>
        </w:rPr>
        <w:t> </w:t>
      </w:r>
      <w:r>
        <w:rPr>
          <w:spacing w:val="-4"/>
          <w:sz w:val="28"/>
        </w:rPr>
        <w:t>màu </w:t>
      </w:r>
      <w:r>
        <w:rPr>
          <w:spacing w:val="-2"/>
          <w:sz w:val="28"/>
        </w:rPr>
        <w:t>đen,</w:t>
      </w:r>
      <w:r>
        <w:rPr>
          <w:spacing w:val="-15"/>
          <w:sz w:val="28"/>
        </w:rPr>
        <w:t> </w:t>
      </w:r>
      <w:r>
        <w:rPr>
          <w:spacing w:val="-2"/>
          <w:sz w:val="28"/>
        </w:rPr>
        <w:t>đã</w:t>
      </w:r>
      <w:r>
        <w:rPr>
          <w:spacing w:val="-12"/>
          <w:sz w:val="28"/>
        </w:rPr>
        <w:t> </w:t>
      </w:r>
      <w:r>
        <w:rPr>
          <w:spacing w:val="-2"/>
          <w:sz w:val="28"/>
        </w:rPr>
        <w:t>qua</w:t>
      </w:r>
      <w:r>
        <w:rPr>
          <w:spacing w:val="-12"/>
          <w:sz w:val="28"/>
        </w:rPr>
        <w:t> </w:t>
      </w:r>
      <w:r>
        <w:rPr>
          <w:spacing w:val="-2"/>
          <w:sz w:val="28"/>
        </w:rPr>
        <w:t>sử</w:t>
      </w:r>
      <w:r>
        <w:rPr>
          <w:spacing w:val="-13"/>
          <w:sz w:val="28"/>
        </w:rPr>
        <w:t> </w:t>
      </w:r>
      <w:r>
        <w:rPr>
          <w:spacing w:val="-2"/>
          <w:sz w:val="28"/>
        </w:rPr>
        <w:t>dụng,</w:t>
      </w:r>
      <w:r>
        <w:rPr>
          <w:spacing w:val="-12"/>
          <w:sz w:val="28"/>
        </w:rPr>
        <w:t> </w:t>
      </w:r>
      <w:r>
        <w:rPr>
          <w:spacing w:val="-2"/>
          <w:sz w:val="28"/>
        </w:rPr>
        <w:t>bị</w:t>
      </w:r>
      <w:r>
        <w:rPr>
          <w:spacing w:val="-13"/>
          <w:sz w:val="28"/>
        </w:rPr>
        <w:t> </w:t>
      </w:r>
      <w:r>
        <w:rPr>
          <w:spacing w:val="-2"/>
          <w:sz w:val="28"/>
        </w:rPr>
        <w:t>thiệt</w:t>
      </w:r>
      <w:r>
        <w:rPr>
          <w:spacing w:val="-13"/>
          <w:sz w:val="28"/>
        </w:rPr>
        <w:t> </w:t>
      </w:r>
      <w:r>
        <w:rPr>
          <w:spacing w:val="-2"/>
          <w:sz w:val="28"/>
        </w:rPr>
        <w:t>hại</w:t>
      </w:r>
      <w:r>
        <w:rPr>
          <w:spacing w:val="-11"/>
          <w:sz w:val="28"/>
        </w:rPr>
        <w:t> </w:t>
      </w:r>
      <w:r>
        <w:rPr>
          <w:spacing w:val="-2"/>
          <w:sz w:val="28"/>
        </w:rPr>
        <w:t>200.000</w:t>
      </w:r>
      <w:r>
        <w:rPr>
          <w:spacing w:val="-13"/>
          <w:sz w:val="28"/>
        </w:rPr>
        <w:t> </w:t>
      </w:r>
      <w:r>
        <w:rPr>
          <w:spacing w:val="-2"/>
          <w:sz w:val="28"/>
        </w:rPr>
        <w:t>đồng.</w:t>
      </w:r>
      <w:r>
        <w:rPr>
          <w:spacing w:val="-3"/>
          <w:sz w:val="28"/>
        </w:rPr>
        <w:t> </w:t>
      </w:r>
      <w:r>
        <w:rPr>
          <w:spacing w:val="-2"/>
          <w:sz w:val="28"/>
        </w:rPr>
        <w:t>Tổng</w:t>
      </w:r>
      <w:r>
        <w:rPr>
          <w:spacing w:val="-13"/>
          <w:sz w:val="28"/>
        </w:rPr>
        <w:t> </w:t>
      </w:r>
      <w:r>
        <w:rPr>
          <w:spacing w:val="-2"/>
          <w:sz w:val="28"/>
        </w:rPr>
        <w:t>bằng</w:t>
      </w:r>
      <w:r>
        <w:rPr>
          <w:spacing w:val="-14"/>
          <w:sz w:val="28"/>
        </w:rPr>
        <w:t> </w:t>
      </w:r>
      <w:r>
        <w:rPr>
          <w:spacing w:val="-2"/>
          <w:sz w:val="28"/>
        </w:rPr>
        <w:t>4.900.000</w:t>
      </w:r>
      <w:r>
        <w:rPr>
          <w:spacing w:val="-13"/>
          <w:sz w:val="28"/>
        </w:rPr>
        <w:t> </w:t>
      </w:r>
      <w:r>
        <w:rPr>
          <w:spacing w:val="-2"/>
          <w:sz w:val="28"/>
        </w:rPr>
        <w:t>đồng.</w:t>
      </w:r>
    </w:p>
    <w:p>
      <w:pPr>
        <w:pStyle w:val="BodyText"/>
        <w:ind w:right="460" w:firstLine="707"/>
      </w:pPr>
      <w:r>
        <w:rPr>
          <w:i/>
        </w:rPr>
        <w:t>Vật chứng, tài liệu thu giữ: </w:t>
      </w:r>
      <w:r>
        <w:rPr/>
        <w:t>01 xe ô tô nhãn hiệu Mazda, loại xe ô tô con, </w:t>
      </w:r>
      <w:r>
        <w:rPr>
          <w:spacing w:val="-4"/>
        </w:rPr>
        <w:t>màu</w:t>
      </w:r>
      <w:r>
        <w:rPr>
          <w:spacing w:val="-8"/>
        </w:rPr>
        <w:t> </w:t>
      </w:r>
      <w:r>
        <w:rPr>
          <w:spacing w:val="-4"/>
        </w:rPr>
        <w:t>trắng,</w:t>
      </w:r>
      <w:r>
        <w:rPr>
          <w:spacing w:val="-10"/>
        </w:rPr>
        <w:t> </w:t>
      </w:r>
      <w:r>
        <w:rPr>
          <w:spacing w:val="-4"/>
        </w:rPr>
        <w:t>số</w:t>
      </w:r>
      <w:r>
        <w:rPr>
          <w:spacing w:val="-6"/>
        </w:rPr>
        <w:t> </w:t>
      </w:r>
      <w:r>
        <w:rPr>
          <w:spacing w:val="-4"/>
        </w:rPr>
        <w:t>máy</w:t>
      </w:r>
      <w:r>
        <w:rPr>
          <w:spacing w:val="-10"/>
        </w:rPr>
        <w:t> </w:t>
      </w:r>
      <w:r>
        <w:rPr>
          <w:spacing w:val="-4"/>
        </w:rPr>
        <w:t>P520450244,</w:t>
      </w:r>
      <w:r>
        <w:rPr>
          <w:spacing w:val="-10"/>
        </w:rPr>
        <w:t> </w:t>
      </w:r>
      <w:r>
        <w:rPr>
          <w:spacing w:val="-4"/>
        </w:rPr>
        <w:t>số</w:t>
      </w:r>
      <w:r>
        <w:rPr>
          <w:spacing w:val="-10"/>
        </w:rPr>
        <w:t> </w:t>
      </w:r>
      <w:r>
        <w:rPr>
          <w:spacing w:val="-4"/>
        </w:rPr>
        <w:t>khung</w:t>
      </w:r>
      <w:r>
        <w:rPr>
          <w:spacing w:val="-8"/>
        </w:rPr>
        <w:t> </w:t>
      </w:r>
      <w:r>
        <w:rPr>
          <w:spacing w:val="-4"/>
        </w:rPr>
        <w:t>RN2BN4AA6HC072436,</w:t>
      </w:r>
      <w:r>
        <w:rPr>
          <w:spacing w:val="-10"/>
        </w:rPr>
        <w:t> </w:t>
      </w:r>
      <w:r>
        <w:rPr>
          <w:spacing w:val="-4"/>
        </w:rPr>
        <w:t>biển</w:t>
      </w:r>
      <w:r>
        <w:rPr>
          <w:spacing w:val="-8"/>
        </w:rPr>
        <w:t> </w:t>
      </w:r>
      <w:r>
        <w:rPr>
          <w:spacing w:val="-4"/>
        </w:rPr>
        <w:t>kiểm</w:t>
      </w:r>
      <w:r>
        <w:rPr>
          <w:spacing w:val="-14"/>
        </w:rPr>
        <w:t> </w:t>
      </w:r>
      <w:r>
        <w:rPr>
          <w:spacing w:val="-4"/>
        </w:rPr>
        <w:t>soát </w:t>
      </w:r>
      <w:r>
        <w:rPr/>
        <w:t>38A</w:t>
      </w:r>
      <w:r>
        <w:rPr>
          <w:spacing w:val="-1"/>
        </w:rPr>
        <w:t> </w:t>
      </w:r>
      <w:r>
        <w:rPr/>
        <w:t>- 166.39, đã qua sử</w:t>
      </w:r>
      <w:r>
        <w:rPr>
          <w:spacing w:val="-1"/>
        </w:rPr>
        <w:t> </w:t>
      </w:r>
      <w:r>
        <w:rPr/>
        <w:t>dụng (cùng các giấy</w:t>
      </w:r>
      <w:r>
        <w:rPr>
          <w:spacing w:val="-3"/>
        </w:rPr>
        <w:t> </w:t>
      </w:r>
      <w:r>
        <w:rPr/>
        <w:t>tờ kèm</w:t>
      </w:r>
      <w:r>
        <w:rPr>
          <w:spacing w:val="-2"/>
        </w:rPr>
        <w:t> </w:t>
      </w:r>
      <w:r>
        <w:rPr/>
        <w:t>theo); 01 chiếc xe đạp,</w:t>
      </w:r>
      <w:r>
        <w:rPr>
          <w:spacing w:val="-1"/>
        </w:rPr>
        <w:t> </w:t>
      </w:r>
      <w:r>
        <w:rPr/>
        <w:t>kiểu dáng xe nữ có giỏ phía trước, màu đen, đã qua sử dụng; 01 Giấy phép lái xe ô tô hạng</w:t>
      </w:r>
      <w:r>
        <w:rPr>
          <w:spacing w:val="-1"/>
        </w:rPr>
        <w:t> </w:t>
      </w:r>
      <w:r>
        <w:rPr/>
        <w:t>B1 mang</w:t>
      </w:r>
      <w:r>
        <w:rPr>
          <w:spacing w:val="-1"/>
        </w:rPr>
        <w:t> </w:t>
      </w:r>
      <w:r>
        <w:rPr/>
        <w:t>tên</w:t>
      </w:r>
      <w:r>
        <w:rPr>
          <w:spacing w:val="-1"/>
        </w:rPr>
        <w:t> </w:t>
      </w:r>
      <w:r>
        <w:rPr/>
        <w:t>Ngô</w:t>
      </w:r>
      <w:r>
        <w:rPr>
          <w:spacing w:val="-1"/>
        </w:rPr>
        <w:t> </w:t>
      </w:r>
      <w:r>
        <w:rPr/>
        <w:t>Thị</w:t>
      </w:r>
      <w:r>
        <w:rPr>
          <w:spacing w:val="-2"/>
        </w:rPr>
        <w:t> </w:t>
      </w:r>
      <w:r>
        <w:rPr/>
        <w:t>Phương D</w:t>
      </w:r>
      <w:r>
        <w:rPr>
          <w:spacing w:val="-3"/>
        </w:rPr>
        <w:t> </w:t>
      </w:r>
      <w:r>
        <w:rPr/>
        <w:t>do</w:t>
      </w:r>
      <w:r>
        <w:rPr>
          <w:spacing w:val="-1"/>
        </w:rPr>
        <w:t> </w:t>
      </w:r>
      <w:r>
        <w:rPr/>
        <w:t>sở</w:t>
      </w:r>
      <w:r>
        <w:rPr>
          <w:spacing w:val="-2"/>
        </w:rPr>
        <w:t> </w:t>
      </w:r>
      <w:r>
        <w:rPr/>
        <w:t>Giao</w:t>
      </w:r>
      <w:r>
        <w:rPr>
          <w:spacing w:val="-1"/>
        </w:rPr>
        <w:t> </w:t>
      </w:r>
      <w:r>
        <w:rPr/>
        <w:t>thông</w:t>
      </w:r>
      <w:r>
        <w:rPr>
          <w:spacing w:val="-1"/>
        </w:rPr>
        <w:t> </w:t>
      </w:r>
      <w:r>
        <w:rPr/>
        <w:t>vận</w:t>
      </w:r>
      <w:r>
        <w:rPr>
          <w:spacing w:val="-1"/>
        </w:rPr>
        <w:t> </w:t>
      </w:r>
      <w:r>
        <w:rPr/>
        <w:t>tải</w:t>
      </w:r>
      <w:r>
        <w:rPr>
          <w:spacing w:val="-2"/>
        </w:rPr>
        <w:t> </w:t>
      </w:r>
      <w:r>
        <w:rPr/>
        <w:t>tỉnh</w:t>
      </w:r>
      <w:r>
        <w:rPr>
          <w:spacing w:val="-1"/>
        </w:rPr>
        <w:t> </w:t>
      </w:r>
      <w:r>
        <w:rPr/>
        <w:t>Hà Tĩnh cấp ngày</w:t>
      </w:r>
      <w:r>
        <w:rPr>
          <w:spacing w:val="-9"/>
        </w:rPr>
        <w:t> </w:t>
      </w:r>
      <w:r>
        <w:rPr/>
        <w:t>16/5/2023.</w:t>
      </w:r>
    </w:p>
    <w:p>
      <w:pPr>
        <w:pStyle w:val="BodyText"/>
        <w:ind w:right="464" w:firstLine="707"/>
      </w:pPr>
      <w:r>
        <w:rPr/>
        <w:t>Ngày</w:t>
      </w:r>
      <w:r>
        <w:rPr>
          <w:spacing w:val="-10"/>
        </w:rPr>
        <w:t> </w:t>
      </w:r>
      <w:r>
        <w:rPr/>
        <w:t>02/11/2023,</w:t>
      </w:r>
      <w:r>
        <w:rPr>
          <w:spacing w:val="-9"/>
        </w:rPr>
        <w:t> </w:t>
      </w:r>
      <w:r>
        <w:rPr/>
        <w:t>xét</w:t>
      </w:r>
      <w:r>
        <w:rPr>
          <w:spacing w:val="-8"/>
        </w:rPr>
        <w:t> </w:t>
      </w:r>
      <w:r>
        <w:rPr/>
        <w:t>thấy</w:t>
      </w:r>
      <w:r>
        <w:rPr>
          <w:spacing w:val="-11"/>
        </w:rPr>
        <w:t> </w:t>
      </w:r>
      <w:r>
        <w:rPr/>
        <w:t>không</w:t>
      </w:r>
      <w:r>
        <w:rPr>
          <w:spacing w:val="-7"/>
        </w:rPr>
        <w:t> </w:t>
      </w:r>
      <w:r>
        <w:rPr/>
        <w:t>ảnh</w:t>
      </w:r>
      <w:r>
        <w:rPr>
          <w:spacing w:val="-8"/>
        </w:rPr>
        <w:t> </w:t>
      </w:r>
      <w:r>
        <w:rPr/>
        <w:t>hưởng</w:t>
      </w:r>
      <w:r>
        <w:rPr>
          <w:spacing w:val="-8"/>
        </w:rPr>
        <w:t> </w:t>
      </w:r>
      <w:r>
        <w:rPr/>
        <w:t>đến</w:t>
      </w:r>
      <w:r>
        <w:rPr>
          <w:spacing w:val="-8"/>
        </w:rPr>
        <w:t> </w:t>
      </w:r>
      <w:r>
        <w:rPr/>
        <w:t>quá</w:t>
      </w:r>
      <w:r>
        <w:rPr>
          <w:spacing w:val="-9"/>
        </w:rPr>
        <w:t> </w:t>
      </w:r>
      <w:r>
        <w:rPr/>
        <w:t>trình</w:t>
      </w:r>
      <w:r>
        <w:rPr>
          <w:spacing w:val="-6"/>
        </w:rPr>
        <w:t> </w:t>
      </w:r>
      <w:r>
        <w:rPr/>
        <w:t>giải</w:t>
      </w:r>
      <w:r>
        <w:rPr>
          <w:spacing w:val="-8"/>
        </w:rPr>
        <w:t> </w:t>
      </w:r>
      <w:r>
        <w:rPr/>
        <w:t>quyết</w:t>
      </w:r>
      <w:r>
        <w:rPr>
          <w:spacing w:val="-5"/>
        </w:rPr>
        <w:t> </w:t>
      </w:r>
      <w:r>
        <w:rPr/>
        <w:t>vụ</w:t>
      </w:r>
      <w:r>
        <w:rPr>
          <w:spacing w:val="-7"/>
        </w:rPr>
        <w:t> </w:t>
      </w:r>
      <w:r>
        <w:rPr/>
        <w:t>án nên</w:t>
      </w:r>
      <w:r>
        <w:rPr>
          <w:spacing w:val="-15"/>
        </w:rPr>
        <w:t> </w:t>
      </w:r>
      <w:r>
        <w:rPr/>
        <w:t>CQCSĐT</w:t>
      </w:r>
      <w:r>
        <w:rPr>
          <w:spacing w:val="-15"/>
        </w:rPr>
        <w:t> </w:t>
      </w:r>
      <w:r>
        <w:rPr/>
        <w:t>Công</w:t>
      </w:r>
      <w:r>
        <w:rPr>
          <w:spacing w:val="-15"/>
        </w:rPr>
        <w:t> </w:t>
      </w:r>
      <w:r>
        <w:rPr/>
        <w:t>an</w:t>
      </w:r>
      <w:r>
        <w:rPr>
          <w:spacing w:val="-15"/>
        </w:rPr>
        <w:t> </w:t>
      </w:r>
      <w:r>
        <w:rPr/>
        <w:t>huyện</w:t>
      </w:r>
      <w:r>
        <w:rPr>
          <w:spacing w:val="-13"/>
        </w:rPr>
        <w:t> </w:t>
      </w:r>
      <w:r>
        <w:rPr/>
        <w:t>Thạch</w:t>
      </w:r>
      <w:r>
        <w:rPr>
          <w:spacing w:val="-13"/>
        </w:rPr>
        <w:t> </w:t>
      </w:r>
      <w:r>
        <w:rPr/>
        <w:t>Hà</w:t>
      </w:r>
      <w:r>
        <w:rPr>
          <w:spacing w:val="-15"/>
        </w:rPr>
        <w:t> </w:t>
      </w:r>
      <w:r>
        <w:rPr/>
        <w:t>đã</w:t>
      </w:r>
      <w:r>
        <w:rPr>
          <w:spacing w:val="-11"/>
        </w:rPr>
        <w:t> </w:t>
      </w:r>
      <w:r>
        <w:rPr/>
        <w:t>trả</w:t>
      </w:r>
      <w:r>
        <w:rPr>
          <w:spacing w:val="-11"/>
        </w:rPr>
        <w:t> </w:t>
      </w:r>
      <w:r>
        <w:rPr/>
        <w:t>lại</w:t>
      </w:r>
      <w:r>
        <w:rPr>
          <w:spacing w:val="-11"/>
        </w:rPr>
        <w:t> </w:t>
      </w:r>
      <w:r>
        <w:rPr/>
        <w:t>chiếc</w:t>
      </w:r>
      <w:r>
        <w:rPr>
          <w:spacing w:val="-11"/>
        </w:rPr>
        <w:t> </w:t>
      </w:r>
      <w:r>
        <w:rPr/>
        <w:t>xe</w:t>
      </w:r>
      <w:r>
        <w:rPr>
          <w:spacing w:val="-11"/>
        </w:rPr>
        <w:t> </w:t>
      </w:r>
      <w:r>
        <w:rPr/>
        <w:t>ô</w:t>
      </w:r>
      <w:r>
        <w:rPr>
          <w:spacing w:val="-11"/>
        </w:rPr>
        <w:t> </w:t>
      </w:r>
      <w:r>
        <w:rPr/>
        <w:t>tô</w:t>
      </w:r>
      <w:r>
        <w:rPr>
          <w:spacing w:val="-10"/>
        </w:rPr>
        <w:t> </w:t>
      </w:r>
      <w:r>
        <w:rPr/>
        <w:t>nói</w:t>
      </w:r>
      <w:r>
        <w:rPr>
          <w:spacing w:val="-10"/>
        </w:rPr>
        <w:t> </w:t>
      </w:r>
      <w:r>
        <w:rPr/>
        <w:t>trên</w:t>
      </w:r>
      <w:r>
        <w:rPr>
          <w:spacing w:val="-11"/>
        </w:rPr>
        <w:t> </w:t>
      </w:r>
      <w:r>
        <w:rPr/>
        <w:t>cho</w:t>
      </w:r>
      <w:r>
        <w:rPr>
          <w:spacing w:val="-11"/>
        </w:rPr>
        <w:t> </w:t>
      </w:r>
      <w:r>
        <w:rPr/>
        <w:t>chủ</w:t>
      </w:r>
      <w:r>
        <w:rPr>
          <w:spacing w:val="-14"/>
        </w:rPr>
        <w:t> </w:t>
      </w:r>
      <w:r>
        <w:rPr/>
        <w:t>sở hữu là</w:t>
      </w:r>
      <w:r>
        <w:rPr>
          <w:spacing w:val="-1"/>
        </w:rPr>
        <w:t> </w:t>
      </w:r>
      <w:r>
        <w:rPr/>
        <w:t>anh Trần Kh,</w:t>
      </w:r>
      <w:r>
        <w:rPr>
          <w:spacing w:val="-1"/>
        </w:rPr>
        <w:t> </w:t>
      </w:r>
      <w:r>
        <w:rPr/>
        <w:t>sinh năm</w:t>
      </w:r>
      <w:r>
        <w:rPr>
          <w:spacing w:val="-2"/>
        </w:rPr>
        <w:t> </w:t>
      </w:r>
      <w:r>
        <w:rPr/>
        <w:t>1983,</w:t>
      </w:r>
      <w:r>
        <w:rPr>
          <w:spacing w:val="-1"/>
        </w:rPr>
        <w:t> </w:t>
      </w:r>
      <w:r>
        <w:rPr/>
        <w:t>trú tại khối phố Tân Yên,</w:t>
      </w:r>
      <w:r>
        <w:rPr>
          <w:spacing w:val="-1"/>
        </w:rPr>
        <w:t> </w:t>
      </w:r>
      <w:r>
        <w:rPr/>
        <w:t>phường Văn Yên, thành</w:t>
      </w:r>
      <w:r>
        <w:rPr>
          <w:spacing w:val="-7"/>
        </w:rPr>
        <w:t> </w:t>
      </w:r>
      <w:r>
        <w:rPr/>
        <w:t>phố</w:t>
      </w:r>
      <w:r>
        <w:rPr>
          <w:spacing w:val="-7"/>
        </w:rPr>
        <w:t> </w:t>
      </w:r>
      <w:r>
        <w:rPr/>
        <w:t>Hà</w:t>
      </w:r>
      <w:r>
        <w:rPr>
          <w:spacing w:val="-7"/>
        </w:rPr>
        <w:t> </w:t>
      </w:r>
      <w:r>
        <w:rPr/>
        <w:t>Tĩnh;</w:t>
      </w:r>
      <w:r>
        <w:rPr>
          <w:spacing w:val="-15"/>
        </w:rPr>
        <w:t> </w:t>
      </w:r>
      <w:r>
        <w:rPr/>
        <w:t>trả</w:t>
      </w:r>
      <w:r>
        <w:rPr>
          <w:spacing w:val="-14"/>
        </w:rPr>
        <w:t> </w:t>
      </w:r>
      <w:r>
        <w:rPr/>
        <w:t>lại</w:t>
      </w:r>
      <w:r>
        <w:rPr>
          <w:spacing w:val="-12"/>
        </w:rPr>
        <w:t> </w:t>
      </w:r>
      <w:r>
        <w:rPr/>
        <w:t>chiếc</w:t>
      </w:r>
      <w:r>
        <w:rPr>
          <w:spacing w:val="-14"/>
        </w:rPr>
        <w:t> </w:t>
      </w:r>
      <w:r>
        <w:rPr/>
        <w:t>xe</w:t>
      </w:r>
      <w:r>
        <w:rPr>
          <w:spacing w:val="-14"/>
        </w:rPr>
        <w:t> </w:t>
      </w:r>
      <w:r>
        <w:rPr/>
        <w:t>đạp</w:t>
      </w:r>
      <w:r>
        <w:rPr>
          <w:spacing w:val="-12"/>
        </w:rPr>
        <w:t> </w:t>
      </w:r>
      <w:r>
        <w:rPr/>
        <w:t>cho</w:t>
      </w:r>
      <w:r>
        <w:rPr>
          <w:spacing w:val="-15"/>
        </w:rPr>
        <w:t> </w:t>
      </w:r>
      <w:r>
        <w:rPr/>
        <w:t>chị</w:t>
      </w:r>
      <w:r>
        <w:rPr>
          <w:spacing w:val="-13"/>
        </w:rPr>
        <w:t> </w:t>
      </w:r>
      <w:r>
        <w:rPr/>
        <w:t>Hoàng</w:t>
      </w:r>
      <w:r>
        <w:rPr>
          <w:spacing w:val="-12"/>
        </w:rPr>
        <w:t> </w:t>
      </w:r>
      <w:r>
        <w:rPr/>
        <w:t>Thị</w:t>
      </w:r>
      <w:r>
        <w:rPr>
          <w:spacing w:val="-13"/>
        </w:rPr>
        <w:t> </w:t>
      </w:r>
      <w:r>
        <w:rPr/>
        <w:t>Chi,</w:t>
      </w:r>
      <w:r>
        <w:rPr>
          <w:spacing w:val="-14"/>
        </w:rPr>
        <w:t> </w:t>
      </w:r>
      <w:r>
        <w:rPr/>
        <w:t>sinh</w:t>
      </w:r>
      <w:r>
        <w:rPr>
          <w:spacing w:val="-12"/>
        </w:rPr>
        <w:t> </w:t>
      </w:r>
      <w:r>
        <w:rPr/>
        <w:t>năm</w:t>
      </w:r>
      <w:r>
        <w:rPr>
          <w:spacing w:val="-18"/>
        </w:rPr>
        <w:t> </w:t>
      </w:r>
      <w:r>
        <w:rPr/>
        <w:t>1995,</w:t>
      </w:r>
      <w:r>
        <w:rPr>
          <w:spacing w:val="-13"/>
        </w:rPr>
        <w:t> </w:t>
      </w:r>
      <w:r>
        <w:rPr/>
        <w:t>trú tại</w:t>
      </w:r>
      <w:r>
        <w:rPr>
          <w:spacing w:val="-18"/>
        </w:rPr>
        <w:t> </w:t>
      </w:r>
      <w:r>
        <w:rPr/>
        <w:t>thôn</w:t>
      </w:r>
      <w:r>
        <w:rPr>
          <w:spacing w:val="-17"/>
        </w:rPr>
        <w:t> </w:t>
      </w:r>
      <w:r>
        <w:rPr/>
        <w:t>S,</w:t>
      </w:r>
      <w:r>
        <w:rPr>
          <w:spacing w:val="-18"/>
        </w:rPr>
        <w:t> </w:t>
      </w:r>
      <w:r>
        <w:rPr/>
        <w:t>xã</w:t>
      </w:r>
      <w:r>
        <w:rPr>
          <w:spacing w:val="-17"/>
        </w:rPr>
        <w:t> </w:t>
      </w:r>
      <w:r>
        <w:rPr/>
        <w:t>Đ,</w:t>
      </w:r>
      <w:r>
        <w:rPr>
          <w:spacing w:val="-18"/>
        </w:rPr>
        <w:t> </w:t>
      </w:r>
      <w:r>
        <w:rPr/>
        <w:t>huyện</w:t>
      </w:r>
      <w:r>
        <w:rPr>
          <w:spacing w:val="-17"/>
        </w:rPr>
        <w:t> </w:t>
      </w:r>
      <w:r>
        <w:rPr/>
        <w:t>Thạch</w:t>
      </w:r>
      <w:r>
        <w:rPr>
          <w:spacing w:val="-18"/>
        </w:rPr>
        <w:t> </w:t>
      </w:r>
      <w:r>
        <w:rPr/>
        <w:t>Hà</w:t>
      </w:r>
      <w:r>
        <w:rPr>
          <w:spacing w:val="-17"/>
        </w:rPr>
        <w:t> </w:t>
      </w:r>
      <w:r>
        <w:rPr/>
        <w:t>-</w:t>
      </w:r>
      <w:r>
        <w:rPr>
          <w:spacing w:val="-18"/>
        </w:rPr>
        <w:t> </w:t>
      </w:r>
      <w:r>
        <w:rPr/>
        <w:t>là</w:t>
      </w:r>
      <w:r>
        <w:rPr>
          <w:spacing w:val="-17"/>
        </w:rPr>
        <w:t> </w:t>
      </w:r>
      <w:r>
        <w:rPr/>
        <w:t>người</w:t>
      </w:r>
      <w:r>
        <w:rPr>
          <w:spacing w:val="-18"/>
        </w:rPr>
        <w:t> </w:t>
      </w:r>
      <w:r>
        <w:rPr/>
        <w:t>đại</w:t>
      </w:r>
      <w:r>
        <w:rPr>
          <w:spacing w:val="-17"/>
        </w:rPr>
        <w:t> </w:t>
      </w:r>
      <w:r>
        <w:rPr/>
        <w:t>diện</w:t>
      </w:r>
      <w:r>
        <w:rPr>
          <w:spacing w:val="-18"/>
        </w:rPr>
        <w:t> </w:t>
      </w:r>
      <w:r>
        <w:rPr/>
        <w:t>hợp</w:t>
      </w:r>
      <w:r>
        <w:rPr>
          <w:spacing w:val="-17"/>
        </w:rPr>
        <w:t> </w:t>
      </w:r>
      <w:r>
        <w:rPr/>
        <w:t>pháp</w:t>
      </w:r>
      <w:r>
        <w:rPr>
          <w:spacing w:val="-18"/>
        </w:rPr>
        <w:t> </w:t>
      </w:r>
      <w:r>
        <w:rPr/>
        <w:t>của</w:t>
      </w:r>
      <w:r>
        <w:rPr>
          <w:spacing w:val="-17"/>
        </w:rPr>
        <w:t> </w:t>
      </w:r>
      <w:r>
        <w:rPr/>
        <w:t>chủ</w:t>
      </w:r>
      <w:r>
        <w:rPr>
          <w:spacing w:val="-18"/>
        </w:rPr>
        <w:t> </w:t>
      </w:r>
      <w:r>
        <w:rPr/>
        <w:t>sở</w:t>
      </w:r>
      <w:r>
        <w:rPr>
          <w:spacing w:val="-17"/>
        </w:rPr>
        <w:t> </w:t>
      </w:r>
      <w:r>
        <w:rPr/>
        <w:t>hữu.</w:t>
      </w:r>
    </w:p>
    <w:p>
      <w:pPr>
        <w:pStyle w:val="BodyText"/>
        <w:ind w:right="463" w:firstLine="707"/>
      </w:pPr>
      <w:r>
        <w:rPr/>
        <w:t>Đối với giấy phép lái xe ô tô hạng B1 mang tên Ngô Thị Phương D, CQCSĐT</w:t>
      </w:r>
      <w:r>
        <w:rPr>
          <w:spacing w:val="-5"/>
        </w:rPr>
        <w:t> </w:t>
      </w:r>
      <w:r>
        <w:rPr/>
        <w:t>Công an huyện Thạch Hà</w:t>
      </w:r>
      <w:r>
        <w:rPr>
          <w:spacing w:val="-1"/>
        </w:rPr>
        <w:t> </w:t>
      </w:r>
      <w:r>
        <w:rPr/>
        <w:t>chuyển theo hồ sơ</w:t>
      </w:r>
      <w:r>
        <w:rPr>
          <w:spacing w:val="-1"/>
        </w:rPr>
        <w:t> </w:t>
      </w:r>
      <w:r>
        <w:rPr/>
        <w:t>vụ án.</w:t>
      </w:r>
    </w:p>
    <w:p>
      <w:pPr>
        <w:pStyle w:val="BodyText"/>
        <w:ind w:right="464" w:firstLine="707"/>
      </w:pPr>
      <w:r>
        <w:rPr>
          <w:i/>
        </w:rPr>
        <w:t>Về trách nhiệm dân sự</w:t>
      </w:r>
      <w:r>
        <w:rPr/>
        <w:t>: Ngô Thị Phương D đã tự nguyện bồi thường cho gia đình ông Dương Quang T tổng số tiền 174.600.000 đồng. Gia đình người bị hại không có yêu cầu gì thêm, đồng thời có đơn xin giảm nhẹ hình phạt cho bị </w:t>
      </w:r>
      <w:r>
        <w:rPr>
          <w:spacing w:val="-4"/>
        </w:rPr>
        <w:t>cáo.</w:t>
      </w:r>
    </w:p>
    <w:p>
      <w:pPr>
        <w:pStyle w:val="BodyText"/>
        <w:ind w:right="469" w:firstLine="707"/>
      </w:pPr>
      <w:r>
        <w:rPr/>
        <w:t>Đối với thiệt hại của xe ô tô 38A - 166.39 và xe đạp, các chủ sở hữu tài sản xin tự sửa chữa và không có yêu cầu bồi thường gì</w:t>
      </w:r>
    </w:p>
    <w:p>
      <w:pPr>
        <w:pStyle w:val="BodyText"/>
        <w:ind w:right="464" w:firstLine="707"/>
      </w:pPr>
      <w:r>
        <w:rPr/>
        <w:t>- Với hành vi trên, tại cáo trạng số 01/CT-VKSTH, ngày 18 tháng 12 năm 2023 của Viện kiểm sát nhân dân huyện Thạch Hà, tỉnh Hà Tĩnh đã truy tố bị</w:t>
      </w:r>
      <w:r>
        <w:rPr>
          <w:spacing w:val="40"/>
        </w:rPr>
        <w:t> </w:t>
      </w:r>
      <w:r>
        <w:rPr/>
        <w:t>cáo Ngô Thị Phương D về tội “</w:t>
      </w:r>
      <w:r>
        <w:rPr>
          <w:i/>
        </w:rPr>
        <w:t>Vi phạm quy định về tham gia giao thông đường</w:t>
      </w:r>
      <w:r>
        <w:rPr>
          <w:i/>
        </w:rPr>
        <w:t> bộ</w:t>
      </w:r>
      <w:r>
        <w:rPr/>
        <w:t>” theo quy định tại điểm a khoản 1 Điều 260 Bộ luật hình sự.</w:t>
      </w:r>
    </w:p>
    <w:p>
      <w:pPr>
        <w:pStyle w:val="BodyText"/>
        <w:ind w:right="465" w:firstLine="707"/>
      </w:pPr>
      <w:r>
        <w:rPr/>
        <w:t>Tại phiên tòa hôm nay, đại diện Viện kiểm sát vẫn giữ nguyên quan điểm như cáo trạng đã truy tố và đề nghị hội đồng xét xử tuyên bố bị cáo Ngô Thị Phương D phạm tội “Vi phạm quy định về tham gia giao thông đường bộ”; đề nghị áp dụng điểm</w:t>
      </w:r>
      <w:r>
        <w:rPr>
          <w:spacing w:val="-1"/>
        </w:rPr>
        <w:t> </w:t>
      </w:r>
      <w:r>
        <w:rPr/>
        <w:t>a khoản 1 Điều 260; điểm</w:t>
      </w:r>
      <w:r>
        <w:rPr>
          <w:spacing w:val="-1"/>
        </w:rPr>
        <w:t> </w:t>
      </w:r>
      <w:r>
        <w:rPr/>
        <w:t>b, s,v khoản 1, 2 Điều 51; Điều 35 BLHS</w:t>
      </w:r>
      <w:r>
        <w:rPr>
          <w:spacing w:val="61"/>
        </w:rPr>
        <w:t> </w:t>
      </w:r>
      <w:r>
        <w:rPr/>
        <w:t>xử</w:t>
      </w:r>
      <w:r>
        <w:rPr>
          <w:spacing w:val="63"/>
        </w:rPr>
        <w:t> </w:t>
      </w:r>
      <w:r>
        <w:rPr/>
        <w:t>phạt</w:t>
      </w:r>
      <w:r>
        <w:rPr>
          <w:spacing w:val="63"/>
        </w:rPr>
        <w:t> </w:t>
      </w:r>
      <w:r>
        <w:rPr/>
        <w:t>bị</w:t>
      </w:r>
      <w:r>
        <w:rPr>
          <w:spacing w:val="63"/>
        </w:rPr>
        <w:t> </w:t>
      </w:r>
      <w:r>
        <w:rPr/>
        <w:t>cáo</w:t>
      </w:r>
      <w:r>
        <w:rPr>
          <w:spacing w:val="64"/>
        </w:rPr>
        <w:t> </w:t>
      </w:r>
      <w:r>
        <w:rPr/>
        <w:t>Ngô</w:t>
      </w:r>
      <w:r>
        <w:rPr>
          <w:spacing w:val="63"/>
        </w:rPr>
        <w:t> </w:t>
      </w:r>
      <w:r>
        <w:rPr/>
        <w:t>Thị</w:t>
      </w:r>
      <w:r>
        <w:rPr>
          <w:spacing w:val="65"/>
        </w:rPr>
        <w:t> </w:t>
      </w:r>
      <w:r>
        <w:rPr/>
        <w:t>Phương</w:t>
      </w:r>
      <w:r>
        <w:rPr>
          <w:spacing w:val="64"/>
        </w:rPr>
        <w:t> </w:t>
      </w:r>
      <w:r>
        <w:rPr/>
        <w:t>D</w:t>
      </w:r>
      <w:r>
        <w:rPr>
          <w:spacing w:val="63"/>
        </w:rPr>
        <w:t> </w:t>
      </w:r>
      <w:r>
        <w:rPr/>
        <w:t>số</w:t>
      </w:r>
      <w:r>
        <w:rPr>
          <w:spacing w:val="62"/>
        </w:rPr>
        <w:t> </w:t>
      </w:r>
      <w:r>
        <w:rPr/>
        <w:t>tiền</w:t>
      </w:r>
      <w:r>
        <w:rPr>
          <w:spacing w:val="63"/>
        </w:rPr>
        <w:t> </w:t>
      </w:r>
      <w:r>
        <w:rPr/>
        <w:t>từ</w:t>
      </w:r>
      <w:r>
        <w:rPr>
          <w:spacing w:val="62"/>
        </w:rPr>
        <w:t> </w:t>
      </w:r>
      <w:r>
        <w:rPr/>
        <w:t>60.000.000</w:t>
      </w:r>
      <w:r>
        <w:rPr>
          <w:spacing w:val="63"/>
        </w:rPr>
        <w:t> </w:t>
      </w:r>
      <w:r>
        <w:rPr/>
        <w:t>đồng</w:t>
      </w:r>
      <w:r>
        <w:rPr>
          <w:spacing w:val="63"/>
        </w:rPr>
        <w:t> </w:t>
      </w:r>
      <w:r>
        <w:rPr>
          <w:spacing w:val="-5"/>
        </w:rPr>
        <w:t>đến</w:t>
      </w:r>
    </w:p>
    <w:p>
      <w:pPr>
        <w:pStyle w:val="BodyText"/>
        <w:ind w:right="467"/>
      </w:pPr>
      <w:r>
        <w:rPr/>
        <w:t>80.000.000 đồng. Đề nghị HĐXX không áp dụng hình phạt bổ sung đối với bị cáo và trả lại cho bị cáo 01 Giấy</w:t>
      </w:r>
      <w:r>
        <w:rPr>
          <w:spacing w:val="-1"/>
        </w:rPr>
        <w:t> </w:t>
      </w:r>
      <w:r>
        <w:rPr/>
        <w:t>phép lái xe hạng B1 mang tên Ngô Thị Phương</w:t>
      </w:r>
    </w:p>
    <w:p>
      <w:pPr>
        <w:pStyle w:val="BodyText"/>
        <w:ind w:right="467"/>
      </w:pPr>
      <w:r>
        <w:rPr/>
        <w:t>D. Về trách nhiệm dân sự: Bị hại không yêu cầu bị cáo phải bồi thường gì thêm nên miễn xét. Về án phí: Bị cáo phải chịu án phí hình sự sơ thẩm theo quy định pháp luật.</w:t>
      </w:r>
    </w:p>
    <w:p>
      <w:pPr>
        <w:pStyle w:val="BodyText"/>
        <w:ind w:right="464" w:firstLine="707"/>
      </w:pPr>
      <w:r>
        <w:rPr/>
        <w:t>Tại phiên tòa bị cáo khai nhận hành vi phạm</w:t>
      </w:r>
      <w:r>
        <w:rPr>
          <w:spacing w:val="-1"/>
        </w:rPr>
        <w:t> </w:t>
      </w:r>
      <w:r>
        <w:rPr/>
        <w:t>tội của mình đúng như nội D cáo trạng truy tố và không có ý kiến tranh luận gì.</w:t>
      </w:r>
    </w:p>
    <w:p>
      <w:pPr>
        <w:spacing w:after="0"/>
        <w:sectPr>
          <w:pgSz w:w="11910" w:h="16840"/>
          <w:pgMar w:header="0" w:footer="1654" w:top="1040" w:bottom="1840" w:left="1540" w:right="660"/>
        </w:sectPr>
      </w:pPr>
    </w:p>
    <w:p>
      <w:pPr>
        <w:pStyle w:val="ListParagraph"/>
        <w:numPr>
          <w:ilvl w:val="0"/>
          <w:numId w:val="4"/>
        </w:numPr>
        <w:tabs>
          <w:tab w:pos="1046" w:val="left" w:leader="none"/>
        </w:tabs>
        <w:spacing w:line="240" w:lineRule="auto" w:before="67" w:after="0"/>
        <w:ind w:left="162" w:right="467" w:firstLine="707"/>
        <w:jc w:val="both"/>
        <w:rPr>
          <w:sz w:val="28"/>
        </w:rPr>
      </w:pPr>
      <w:r>
        <w:rPr>
          <w:sz w:val="28"/>
        </w:rPr>
        <w:t>Đại diện hợp pháp của người bị hại trình bày: Hậu quả tai nạn xảy ra là không ai mong muốn, bị cáo và gia đình cũng đã thường xuyên thăm hỏi động viên.</w:t>
      </w:r>
      <w:r>
        <w:rPr>
          <w:spacing w:val="40"/>
          <w:sz w:val="28"/>
        </w:rPr>
        <w:t> </w:t>
      </w:r>
      <w:r>
        <w:rPr>
          <w:sz w:val="28"/>
        </w:rPr>
        <w:t>Đề nghị HĐXX giảm nhẹ hình phạt thấp nhất cho bị cáo.</w:t>
      </w:r>
    </w:p>
    <w:p>
      <w:pPr>
        <w:pStyle w:val="ListParagraph"/>
        <w:numPr>
          <w:ilvl w:val="0"/>
          <w:numId w:val="4"/>
        </w:numPr>
        <w:tabs>
          <w:tab w:pos="1068" w:val="left" w:leader="none"/>
        </w:tabs>
        <w:spacing w:line="240" w:lineRule="auto" w:before="2" w:after="0"/>
        <w:ind w:left="1068" w:right="0" w:hanging="198"/>
        <w:jc w:val="both"/>
        <w:rPr>
          <w:sz w:val="28"/>
        </w:rPr>
      </w:pPr>
      <w:r>
        <w:rPr>
          <w:sz w:val="28"/>
        </w:rPr>
        <w:t>Người</w:t>
      </w:r>
      <w:r>
        <w:rPr>
          <w:spacing w:val="31"/>
          <w:sz w:val="28"/>
        </w:rPr>
        <w:t> </w:t>
      </w:r>
      <w:r>
        <w:rPr>
          <w:sz w:val="28"/>
        </w:rPr>
        <w:t>có</w:t>
      </w:r>
      <w:r>
        <w:rPr>
          <w:spacing w:val="30"/>
          <w:sz w:val="28"/>
        </w:rPr>
        <w:t> </w:t>
      </w:r>
      <w:r>
        <w:rPr>
          <w:sz w:val="28"/>
        </w:rPr>
        <w:t>quyền</w:t>
      </w:r>
      <w:r>
        <w:rPr>
          <w:spacing w:val="34"/>
          <w:sz w:val="28"/>
        </w:rPr>
        <w:t> </w:t>
      </w:r>
      <w:r>
        <w:rPr>
          <w:sz w:val="28"/>
        </w:rPr>
        <w:t>lợi</w:t>
      </w:r>
      <w:r>
        <w:rPr>
          <w:spacing w:val="30"/>
          <w:sz w:val="28"/>
        </w:rPr>
        <w:t> </w:t>
      </w:r>
      <w:r>
        <w:rPr>
          <w:sz w:val="28"/>
        </w:rPr>
        <w:t>nghĩa</w:t>
      </w:r>
      <w:r>
        <w:rPr>
          <w:spacing w:val="31"/>
          <w:sz w:val="28"/>
        </w:rPr>
        <w:t> </w:t>
      </w:r>
      <w:r>
        <w:rPr>
          <w:sz w:val="28"/>
        </w:rPr>
        <w:t>vụ</w:t>
      </w:r>
      <w:r>
        <w:rPr>
          <w:spacing w:val="31"/>
          <w:sz w:val="28"/>
        </w:rPr>
        <w:t> </w:t>
      </w:r>
      <w:r>
        <w:rPr>
          <w:sz w:val="28"/>
        </w:rPr>
        <w:t>liên</w:t>
      </w:r>
      <w:r>
        <w:rPr>
          <w:spacing w:val="31"/>
          <w:sz w:val="28"/>
        </w:rPr>
        <w:t> </w:t>
      </w:r>
      <w:r>
        <w:rPr>
          <w:sz w:val="28"/>
        </w:rPr>
        <w:t>quan</w:t>
      </w:r>
      <w:r>
        <w:rPr>
          <w:spacing w:val="31"/>
          <w:sz w:val="28"/>
        </w:rPr>
        <w:t> </w:t>
      </w:r>
      <w:r>
        <w:rPr>
          <w:sz w:val="28"/>
        </w:rPr>
        <w:t>không</w:t>
      </w:r>
      <w:r>
        <w:rPr>
          <w:spacing w:val="34"/>
          <w:sz w:val="28"/>
        </w:rPr>
        <w:t> </w:t>
      </w:r>
      <w:r>
        <w:rPr>
          <w:sz w:val="28"/>
        </w:rPr>
        <w:t>có</w:t>
      </w:r>
      <w:r>
        <w:rPr>
          <w:spacing w:val="30"/>
          <w:sz w:val="28"/>
        </w:rPr>
        <w:t> </w:t>
      </w:r>
      <w:r>
        <w:rPr>
          <w:sz w:val="28"/>
        </w:rPr>
        <w:t>ý</w:t>
      </w:r>
      <w:r>
        <w:rPr>
          <w:spacing w:val="31"/>
          <w:sz w:val="28"/>
        </w:rPr>
        <w:t> </w:t>
      </w:r>
      <w:r>
        <w:rPr>
          <w:sz w:val="28"/>
        </w:rPr>
        <w:t>kiến</w:t>
      </w:r>
      <w:r>
        <w:rPr>
          <w:spacing w:val="30"/>
          <w:sz w:val="28"/>
        </w:rPr>
        <w:t> </w:t>
      </w:r>
      <w:r>
        <w:rPr>
          <w:sz w:val="28"/>
        </w:rPr>
        <w:t>gì</w:t>
      </w:r>
      <w:r>
        <w:rPr>
          <w:spacing w:val="29"/>
          <w:sz w:val="28"/>
        </w:rPr>
        <w:t> </w:t>
      </w:r>
      <w:r>
        <w:rPr>
          <w:sz w:val="28"/>
        </w:rPr>
        <w:t>tranh</w:t>
      </w:r>
      <w:r>
        <w:rPr>
          <w:spacing w:val="32"/>
          <w:sz w:val="28"/>
        </w:rPr>
        <w:t> </w:t>
      </w:r>
      <w:r>
        <w:rPr>
          <w:spacing w:val="-4"/>
          <w:sz w:val="28"/>
        </w:rPr>
        <w:t>luận</w:t>
      </w:r>
    </w:p>
    <w:p>
      <w:pPr>
        <w:pStyle w:val="BodyText"/>
        <w:spacing w:line="321" w:lineRule="exact"/>
        <w:jc w:val="left"/>
      </w:pPr>
      <w:r>
        <w:rPr>
          <w:spacing w:val="-2"/>
        </w:rPr>
        <w:t>thêm.</w:t>
      </w:r>
    </w:p>
    <w:p>
      <w:pPr>
        <w:pStyle w:val="ListParagraph"/>
        <w:numPr>
          <w:ilvl w:val="0"/>
          <w:numId w:val="4"/>
        </w:numPr>
        <w:tabs>
          <w:tab w:pos="1025" w:val="left" w:leader="none"/>
        </w:tabs>
        <w:spacing w:line="240" w:lineRule="auto" w:before="0" w:after="0"/>
        <w:ind w:left="1025" w:right="0" w:hanging="184"/>
        <w:jc w:val="left"/>
        <w:rPr>
          <w:sz w:val="28"/>
        </w:rPr>
      </w:pPr>
      <w:r>
        <w:rPr>
          <w:sz w:val="28"/>
        </w:rPr>
        <w:t>Trình</w:t>
      </w:r>
      <w:r>
        <w:rPr>
          <w:spacing w:val="19"/>
          <w:sz w:val="28"/>
        </w:rPr>
        <w:t> </w:t>
      </w:r>
      <w:r>
        <w:rPr>
          <w:sz w:val="28"/>
        </w:rPr>
        <w:t>bày</w:t>
      </w:r>
      <w:r>
        <w:rPr>
          <w:spacing w:val="16"/>
          <w:sz w:val="28"/>
        </w:rPr>
        <w:t> </w:t>
      </w:r>
      <w:r>
        <w:rPr>
          <w:sz w:val="28"/>
        </w:rPr>
        <w:t>lời</w:t>
      </w:r>
      <w:r>
        <w:rPr>
          <w:spacing w:val="18"/>
          <w:sz w:val="28"/>
        </w:rPr>
        <w:t> </w:t>
      </w:r>
      <w:r>
        <w:rPr>
          <w:sz w:val="28"/>
        </w:rPr>
        <w:t>nói</w:t>
      </w:r>
      <w:r>
        <w:rPr>
          <w:spacing w:val="17"/>
          <w:sz w:val="28"/>
        </w:rPr>
        <w:t> </w:t>
      </w:r>
      <w:r>
        <w:rPr>
          <w:sz w:val="28"/>
        </w:rPr>
        <w:t>sau</w:t>
      </w:r>
      <w:r>
        <w:rPr>
          <w:spacing w:val="21"/>
          <w:sz w:val="28"/>
        </w:rPr>
        <w:t> </w:t>
      </w:r>
      <w:r>
        <w:rPr>
          <w:sz w:val="28"/>
        </w:rPr>
        <w:t>cùng</w:t>
      </w:r>
      <w:r>
        <w:rPr>
          <w:spacing w:val="20"/>
          <w:sz w:val="28"/>
        </w:rPr>
        <w:t> </w:t>
      </w:r>
      <w:r>
        <w:rPr>
          <w:sz w:val="28"/>
        </w:rPr>
        <w:t>bị</w:t>
      </w:r>
      <w:r>
        <w:rPr>
          <w:spacing w:val="20"/>
          <w:sz w:val="28"/>
        </w:rPr>
        <w:t> </w:t>
      </w:r>
      <w:r>
        <w:rPr>
          <w:sz w:val="28"/>
        </w:rPr>
        <w:t>cáo</w:t>
      </w:r>
      <w:r>
        <w:rPr>
          <w:spacing w:val="21"/>
          <w:sz w:val="28"/>
        </w:rPr>
        <w:t> </w:t>
      </w:r>
      <w:r>
        <w:rPr>
          <w:sz w:val="28"/>
        </w:rPr>
        <w:t>xin</w:t>
      </w:r>
      <w:r>
        <w:rPr>
          <w:spacing w:val="20"/>
          <w:sz w:val="28"/>
        </w:rPr>
        <w:t> </w:t>
      </w:r>
      <w:r>
        <w:rPr>
          <w:sz w:val="28"/>
        </w:rPr>
        <w:t>nhận</w:t>
      </w:r>
      <w:r>
        <w:rPr>
          <w:spacing w:val="19"/>
          <w:sz w:val="28"/>
        </w:rPr>
        <w:t> </w:t>
      </w:r>
      <w:r>
        <w:rPr>
          <w:sz w:val="28"/>
        </w:rPr>
        <w:t>lỗi</w:t>
      </w:r>
      <w:r>
        <w:rPr>
          <w:spacing w:val="18"/>
          <w:sz w:val="28"/>
        </w:rPr>
        <w:t> </w:t>
      </w:r>
      <w:r>
        <w:rPr>
          <w:sz w:val="28"/>
        </w:rPr>
        <w:t>về</w:t>
      </w:r>
      <w:r>
        <w:rPr>
          <w:spacing w:val="20"/>
          <w:sz w:val="28"/>
        </w:rPr>
        <w:t> </w:t>
      </w:r>
      <w:r>
        <w:rPr>
          <w:sz w:val="28"/>
        </w:rPr>
        <w:t>hành</w:t>
      </w:r>
      <w:r>
        <w:rPr>
          <w:spacing w:val="19"/>
          <w:sz w:val="28"/>
        </w:rPr>
        <w:t> </w:t>
      </w:r>
      <w:r>
        <w:rPr>
          <w:sz w:val="28"/>
        </w:rPr>
        <w:t>vi</w:t>
      </w:r>
      <w:r>
        <w:rPr>
          <w:spacing w:val="18"/>
          <w:sz w:val="28"/>
        </w:rPr>
        <w:t> </w:t>
      </w:r>
      <w:r>
        <w:rPr>
          <w:sz w:val="28"/>
        </w:rPr>
        <w:t>phạm</w:t>
      </w:r>
      <w:r>
        <w:rPr>
          <w:spacing w:val="15"/>
          <w:sz w:val="28"/>
        </w:rPr>
        <w:t> </w:t>
      </w:r>
      <w:r>
        <w:rPr>
          <w:sz w:val="28"/>
        </w:rPr>
        <w:t>tội</w:t>
      </w:r>
      <w:r>
        <w:rPr>
          <w:spacing w:val="20"/>
          <w:sz w:val="28"/>
        </w:rPr>
        <w:t> </w:t>
      </w:r>
      <w:r>
        <w:rPr>
          <w:spacing w:val="-5"/>
          <w:sz w:val="28"/>
        </w:rPr>
        <w:t>của</w:t>
      </w:r>
    </w:p>
    <w:p>
      <w:pPr>
        <w:pStyle w:val="BodyText"/>
        <w:spacing w:line="242" w:lineRule="auto"/>
        <w:ind w:right="268"/>
        <w:jc w:val="left"/>
      </w:pPr>
      <w:r>
        <w:rPr/>
        <w:t>mình,bị</w:t>
      </w:r>
      <w:r>
        <w:rPr>
          <w:spacing w:val="-1"/>
        </w:rPr>
        <w:t> </w:t>
      </w:r>
      <w:r>
        <w:rPr/>
        <w:t>cáo chỉ đề</w:t>
      </w:r>
      <w:r>
        <w:rPr>
          <w:spacing w:val="-2"/>
        </w:rPr>
        <w:t> </w:t>
      </w:r>
      <w:r>
        <w:rPr/>
        <w:t>nghị HĐXX</w:t>
      </w:r>
      <w:r>
        <w:rPr>
          <w:spacing w:val="-1"/>
        </w:rPr>
        <w:t> </w:t>
      </w:r>
      <w:r>
        <w:rPr/>
        <w:t>xem</w:t>
      </w:r>
      <w:r>
        <w:rPr>
          <w:spacing w:val="-5"/>
        </w:rPr>
        <w:t> </w:t>
      </w:r>
      <w:r>
        <w:rPr/>
        <w:t>xét cho bị</w:t>
      </w:r>
      <w:r>
        <w:rPr>
          <w:spacing w:val="-1"/>
        </w:rPr>
        <w:t> </w:t>
      </w:r>
      <w:r>
        <w:rPr/>
        <w:t>cáo</w:t>
      </w:r>
      <w:r>
        <w:rPr>
          <w:spacing w:val="-1"/>
        </w:rPr>
        <w:t> </w:t>
      </w:r>
      <w:r>
        <w:rPr/>
        <w:t>được hưởng mức án nhẹ</w:t>
      </w:r>
      <w:r>
        <w:rPr>
          <w:spacing w:val="-2"/>
        </w:rPr>
        <w:t> </w:t>
      </w:r>
      <w:r>
        <w:rPr/>
        <w:t>nhất có thể để bị cáo có cơ hội sửa chữa lại lỗi lầm.</w:t>
      </w:r>
    </w:p>
    <w:p>
      <w:pPr>
        <w:pStyle w:val="Heading1"/>
        <w:ind w:left="720" w:right="311"/>
      </w:pPr>
      <w:r>
        <w:rPr/>
        <w:t>NHẬN</w:t>
      </w:r>
      <w:r>
        <w:rPr>
          <w:spacing w:val="-5"/>
        </w:rPr>
        <w:t> </w:t>
      </w:r>
      <w:r>
        <w:rPr/>
        <w:t>ĐỊNH</w:t>
      </w:r>
      <w:r>
        <w:rPr>
          <w:spacing w:val="-3"/>
        </w:rPr>
        <w:t> </w:t>
      </w:r>
      <w:r>
        <w:rPr/>
        <w:t>CỦA</w:t>
      </w:r>
      <w:r>
        <w:rPr>
          <w:spacing w:val="-3"/>
        </w:rPr>
        <w:t> </w:t>
      </w:r>
      <w:r>
        <w:rPr/>
        <w:t>HỘI</w:t>
      </w:r>
      <w:r>
        <w:rPr>
          <w:spacing w:val="-3"/>
        </w:rPr>
        <w:t> </w:t>
      </w:r>
      <w:r>
        <w:rPr/>
        <w:t>ĐỒNG</w:t>
      </w:r>
      <w:r>
        <w:rPr>
          <w:spacing w:val="-3"/>
        </w:rPr>
        <w:t> </w:t>
      </w:r>
      <w:r>
        <w:rPr/>
        <w:t>XÉT</w:t>
      </w:r>
      <w:r>
        <w:rPr>
          <w:spacing w:val="-3"/>
        </w:rPr>
        <w:t> </w:t>
      </w:r>
      <w:r>
        <w:rPr>
          <w:spacing w:val="-5"/>
        </w:rPr>
        <w:t>XỬ:</w:t>
      </w:r>
    </w:p>
    <w:p>
      <w:pPr>
        <w:pStyle w:val="BodyText"/>
        <w:ind w:right="463" w:firstLine="719"/>
      </w:pPr>
      <w:r>
        <w:rPr/>
        <w:t>Trên cơ sở nội D vụ án, căn cứ vào các tài liệu trong hồ sơ vụ án đã được tranh</w:t>
      </w:r>
      <w:r>
        <w:rPr>
          <w:spacing w:val="-7"/>
        </w:rPr>
        <w:t> </w:t>
      </w:r>
      <w:r>
        <w:rPr/>
        <w:t>tụng</w:t>
      </w:r>
      <w:r>
        <w:rPr>
          <w:spacing w:val="-8"/>
        </w:rPr>
        <w:t> </w:t>
      </w:r>
      <w:r>
        <w:rPr/>
        <w:t>tại</w:t>
      </w:r>
      <w:r>
        <w:rPr>
          <w:spacing w:val="-7"/>
        </w:rPr>
        <w:t> </w:t>
      </w:r>
      <w:r>
        <w:rPr/>
        <w:t>phiên</w:t>
      </w:r>
      <w:r>
        <w:rPr>
          <w:spacing w:val="-8"/>
        </w:rPr>
        <w:t> </w:t>
      </w:r>
      <w:r>
        <w:rPr/>
        <w:t>tòa,</w:t>
      </w:r>
      <w:r>
        <w:rPr>
          <w:spacing w:val="-7"/>
        </w:rPr>
        <w:t> </w:t>
      </w:r>
      <w:r>
        <w:rPr/>
        <w:t>Hội</w:t>
      </w:r>
      <w:r>
        <w:rPr>
          <w:spacing w:val="-8"/>
        </w:rPr>
        <w:t> </w:t>
      </w:r>
      <w:r>
        <w:rPr/>
        <w:t>đồng</w:t>
      </w:r>
      <w:r>
        <w:rPr>
          <w:spacing w:val="-7"/>
        </w:rPr>
        <w:t> </w:t>
      </w:r>
      <w:r>
        <w:rPr/>
        <w:t>xét</w:t>
      </w:r>
      <w:r>
        <w:rPr>
          <w:spacing w:val="-8"/>
        </w:rPr>
        <w:t> </w:t>
      </w:r>
      <w:r>
        <w:rPr/>
        <w:t>xử</w:t>
      </w:r>
      <w:r>
        <w:rPr>
          <w:spacing w:val="-10"/>
        </w:rPr>
        <w:t> </w:t>
      </w:r>
      <w:r>
        <w:rPr/>
        <w:t>nhận</w:t>
      </w:r>
      <w:r>
        <w:rPr>
          <w:spacing w:val="-7"/>
        </w:rPr>
        <w:t> </w:t>
      </w:r>
      <w:r>
        <w:rPr/>
        <w:t>định</w:t>
      </w:r>
      <w:r>
        <w:rPr>
          <w:spacing w:val="-8"/>
        </w:rPr>
        <w:t> </w:t>
      </w:r>
      <w:r>
        <w:rPr/>
        <w:t>như</w:t>
      </w:r>
      <w:r>
        <w:rPr>
          <w:spacing w:val="-11"/>
        </w:rPr>
        <w:t> </w:t>
      </w:r>
      <w:r>
        <w:rPr/>
        <w:t>sau:</w:t>
      </w:r>
    </w:p>
    <w:p>
      <w:pPr>
        <w:pStyle w:val="ListParagraph"/>
        <w:numPr>
          <w:ilvl w:val="0"/>
          <w:numId w:val="5"/>
        </w:numPr>
        <w:tabs>
          <w:tab w:pos="1280" w:val="left" w:leader="none"/>
        </w:tabs>
        <w:spacing w:line="240" w:lineRule="auto" w:before="0" w:after="0"/>
        <w:ind w:left="162" w:right="468" w:firstLine="719"/>
        <w:jc w:val="both"/>
        <w:rPr>
          <w:sz w:val="28"/>
        </w:rPr>
      </w:pPr>
      <w:r>
        <w:rPr>
          <w:i/>
          <w:sz w:val="28"/>
        </w:rPr>
        <w:t>Về tính hợp pháp</w:t>
      </w:r>
      <w:r>
        <w:rPr>
          <w:i/>
          <w:spacing w:val="-1"/>
          <w:sz w:val="28"/>
        </w:rPr>
        <w:t> </w:t>
      </w:r>
      <w:r>
        <w:rPr>
          <w:i/>
          <w:sz w:val="28"/>
        </w:rPr>
        <w:t>của quyết định và</w:t>
      </w:r>
      <w:r>
        <w:rPr>
          <w:i/>
          <w:spacing w:val="-1"/>
          <w:sz w:val="28"/>
        </w:rPr>
        <w:t> </w:t>
      </w:r>
      <w:r>
        <w:rPr>
          <w:i/>
          <w:sz w:val="28"/>
        </w:rPr>
        <w:t>hành vi của các cơ</w:t>
      </w:r>
      <w:r>
        <w:rPr>
          <w:i/>
          <w:spacing w:val="-1"/>
          <w:sz w:val="28"/>
        </w:rPr>
        <w:t> </w:t>
      </w:r>
      <w:r>
        <w:rPr>
          <w:i/>
          <w:sz w:val="28"/>
        </w:rPr>
        <w:t>quan và những</w:t>
      </w:r>
      <w:r>
        <w:rPr>
          <w:i/>
          <w:sz w:val="28"/>
        </w:rPr>
        <w:t> người</w:t>
      </w:r>
      <w:r>
        <w:rPr>
          <w:i/>
          <w:spacing w:val="-4"/>
          <w:sz w:val="28"/>
        </w:rPr>
        <w:t> </w:t>
      </w:r>
      <w:r>
        <w:rPr>
          <w:i/>
          <w:sz w:val="28"/>
        </w:rPr>
        <w:t>tiến</w:t>
      </w:r>
      <w:r>
        <w:rPr>
          <w:i/>
          <w:spacing w:val="-5"/>
          <w:sz w:val="28"/>
        </w:rPr>
        <w:t> </w:t>
      </w:r>
      <w:r>
        <w:rPr>
          <w:i/>
          <w:sz w:val="28"/>
        </w:rPr>
        <w:t>hành</w:t>
      </w:r>
      <w:r>
        <w:rPr>
          <w:i/>
          <w:spacing w:val="-4"/>
          <w:sz w:val="28"/>
        </w:rPr>
        <w:t> </w:t>
      </w:r>
      <w:r>
        <w:rPr>
          <w:i/>
          <w:sz w:val="28"/>
        </w:rPr>
        <w:t>tố</w:t>
      </w:r>
      <w:r>
        <w:rPr>
          <w:i/>
          <w:spacing w:val="-5"/>
          <w:sz w:val="28"/>
        </w:rPr>
        <w:t> </w:t>
      </w:r>
      <w:r>
        <w:rPr>
          <w:i/>
          <w:sz w:val="28"/>
        </w:rPr>
        <w:t>tụng</w:t>
      </w:r>
      <w:r>
        <w:rPr>
          <w:sz w:val="28"/>
        </w:rPr>
        <w:t>:</w:t>
      </w:r>
      <w:r>
        <w:rPr>
          <w:spacing w:val="-4"/>
          <w:sz w:val="28"/>
        </w:rPr>
        <w:t> </w:t>
      </w:r>
      <w:r>
        <w:rPr>
          <w:sz w:val="28"/>
        </w:rPr>
        <w:t>Trong quá trình điều tra, truy tố, Cơ quan điều tra Công an huyện Thạch Hà, Điều tra viên, Viện kiểm sát nhân dân huyện Thạch Hà, Kiểm sát viên đã thực hiện đúng thẩm quyền, trình tự, thủ tục theo quy định của Bộ luật tố tụng hình sự, bị cáo và</w:t>
      </w:r>
      <w:r>
        <w:rPr>
          <w:spacing w:val="-1"/>
          <w:sz w:val="28"/>
        </w:rPr>
        <w:t> </w:t>
      </w:r>
      <w:r>
        <w:rPr>
          <w:sz w:val="28"/>
        </w:rPr>
        <w:t>những người tham</w:t>
      </w:r>
      <w:r>
        <w:rPr>
          <w:spacing w:val="-5"/>
          <w:sz w:val="28"/>
        </w:rPr>
        <w:t> </w:t>
      </w:r>
      <w:r>
        <w:rPr>
          <w:sz w:val="28"/>
        </w:rPr>
        <w:t>gia</w:t>
      </w:r>
      <w:r>
        <w:rPr>
          <w:spacing w:val="-1"/>
          <w:sz w:val="28"/>
        </w:rPr>
        <w:t> </w:t>
      </w:r>
      <w:r>
        <w:rPr>
          <w:sz w:val="28"/>
        </w:rPr>
        <w:t>tố</w:t>
      </w:r>
      <w:r>
        <w:rPr>
          <w:spacing w:val="-1"/>
          <w:sz w:val="28"/>
        </w:rPr>
        <w:t> </w:t>
      </w:r>
      <w:r>
        <w:rPr>
          <w:sz w:val="28"/>
        </w:rPr>
        <w:t>tụng khác</w:t>
      </w:r>
      <w:r>
        <w:rPr>
          <w:spacing w:val="-2"/>
          <w:sz w:val="28"/>
        </w:rPr>
        <w:t> </w:t>
      </w:r>
      <w:r>
        <w:rPr>
          <w:sz w:val="28"/>
        </w:rPr>
        <w:t>không có</w:t>
      </w:r>
      <w:r>
        <w:rPr>
          <w:spacing w:val="-4"/>
          <w:sz w:val="28"/>
        </w:rPr>
        <w:t> </w:t>
      </w:r>
      <w:r>
        <w:rPr>
          <w:sz w:val="28"/>
        </w:rPr>
        <w:t>ý kiến hoặc khiếu nại gì. Do đó các quyết định của Cơ quan tiến hành tố tụng và hành vi của những người tiến hành tố tụng là hợp pháp.</w:t>
      </w:r>
    </w:p>
    <w:p>
      <w:pPr>
        <w:pStyle w:val="ListParagraph"/>
        <w:numPr>
          <w:ilvl w:val="0"/>
          <w:numId w:val="5"/>
        </w:numPr>
        <w:tabs>
          <w:tab w:pos="1317" w:val="left" w:leader="none"/>
        </w:tabs>
        <w:spacing w:line="240" w:lineRule="auto" w:before="0" w:after="0"/>
        <w:ind w:left="162" w:right="467" w:firstLine="746"/>
        <w:jc w:val="both"/>
        <w:rPr>
          <w:sz w:val="28"/>
        </w:rPr>
      </w:pPr>
      <w:r>
        <w:rPr>
          <w:i/>
          <w:sz w:val="28"/>
        </w:rPr>
        <w:t>Về hành vi phạm tội</w:t>
      </w:r>
      <w:r>
        <w:rPr>
          <w:sz w:val="28"/>
        </w:rPr>
        <w:t>: Lời khai của bị cáo phù hợp với biên bản khám nghiệm hiện trường, khám nghiệm phương tiện, kết luận giám định pháp y và các tài liệu, chứng cứ khác có tại hồ sơ, có đủ cơ sở khẳng định:</w:t>
      </w:r>
    </w:p>
    <w:p>
      <w:pPr>
        <w:pStyle w:val="BodyText"/>
        <w:ind w:right="461" w:firstLine="707"/>
      </w:pPr>
      <w:r>
        <w:rPr/>
        <w:t>Vào</w:t>
      </w:r>
      <w:r>
        <w:rPr>
          <w:spacing w:val="-7"/>
        </w:rPr>
        <w:t> </w:t>
      </w:r>
      <w:r>
        <w:rPr/>
        <w:t>lúc</w:t>
      </w:r>
      <w:r>
        <w:rPr>
          <w:spacing w:val="-8"/>
        </w:rPr>
        <w:t> </w:t>
      </w:r>
      <w:r>
        <w:rPr/>
        <w:t>20</w:t>
      </w:r>
      <w:r>
        <w:rPr>
          <w:spacing w:val="-10"/>
        </w:rPr>
        <w:t> </w:t>
      </w:r>
      <w:r>
        <w:rPr/>
        <w:t>giờ</w:t>
      </w:r>
      <w:r>
        <w:rPr>
          <w:spacing w:val="-11"/>
        </w:rPr>
        <w:t> </w:t>
      </w:r>
      <w:r>
        <w:rPr/>
        <w:t>ngày</w:t>
      </w:r>
      <w:r>
        <w:rPr>
          <w:spacing w:val="-12"/>
        </w:rPr>
        <w:t> </w:t>
      </w:r>
      <w:r>
        <w:rPr/>
        <w:t>10/9/2023,</w:t>
      </w:r>
      <w:r>
        <w:rPr>
          <w:spacing w:val="-9"/>
        </w:rPr>
        <w:t> </w:t>
      </w:r>
      <w:r>
        <w:rPr/>
        <w:t>tại</w:t>
      </w:r>
      <w:r>
        <w:rPr>
          <w:spacing w:val="-6"/>
        </w:rPr>
        <w:t> </w:t>
      </w:r>
      <w:r>
        <w:rPr/>
        <w:t>Km23</w:t>
      </w:r>
      <w:r>
        <w:rPr>
          <w:vertAlign w:val="superscript"/>
        </w:rPr>
        <w:t>+200</w:t>
      </w:r>
      <w:r>
        <w:rPr>
          <w:spacing w:val="-1"/>
          <w:vertAlign w:val="baseline"/>
        </w:rPr>
        <w:t> </w:t>
      </w:r>
      <w:r>
        <w:rPr>
          <w:vertAlign w:val="baseline"/>
        </w:rPr>
        <w:t>đường</w:t>
      </w:r>
      <w:r>
        <w:rPr>
          <w:spacing w:val="-6"/>
          <w:vertAlign w:val="baseline"/>
        </w:rPr>
        <w:t> </w:t>
      </w:r>
      <w:r>
        <w:rPr>
          <w:vertAlign w:val="baseline"/>
        </w:rPr>
        <w:t>Quốc</w:t>
      </w:r>
      <w:r>
        <w:rPr>
          <w:spacing w:val="-7"/>
          <w:vertAlign w:val="baseline"/>
        </w:rPr>
        <w:t> </w:t>
      </w:r>
      <w:r>
        <w:rPr>
          <w:vertAlign w:val="baseline"/>
        </w:rPr>
        <w:t>lộ</w:t>
      </w:r>
      <w:r>
        <w:rPr>
          <w:spacing w:val="-4"/>
          <w:vertAlign w:val="baseline"/>
        </w:rPr>
        <w:t> </w:t>
      </w:r>
      <w:r>
        <w:rPr>
          <w:vertAlign w:val="baseline"/>
        </w:rPr>
        <w:t>15B</w:t>
      </w:r>
      <w:r>
        <w:rPr>
          <w:spacing w:val="-6"/>
          <w:vertAlign w:val="baseline"/>
        </w:rPr>
        <w:t> </w:t>
      </w:r>
      <w:r>
        <w:rPr>
          <w:vertAlign w:val="baseline"/>
        </w:rPr>
        <w:t>đoạn</w:t>
      </w:r>
      <w:r>
        <w:rPr>
          <w:spacing w:val="-6"/>
          <w:vertAlign w:val="baseline"/>
        </w:rPr>
        <w:t> </w:t>
      </w:r>
      <w:r>
        <w:rPr>
          <w:vertAlign w:val="baseline"/>
        </w:rPr>
        <w:t>ngã tư giao nhau với đường liên thôn, thuộc địa phận thôn S, xã Đ, huyện Thạch Hà, tỉnh Hà Tĩnh, Ngô</w:t>
      </w:r>
      <w:r>
        <w:rPr>
          <w:spacing w:val="-1"/>
          <w:vertAlign w:val="baseline"/>
        </w:rPr>
        <w:t> </w:t>
      </w:r>
      <w:r>
        <w:rPr>
          <w:vertAlign w:val="baseline"/>
        </w:rPr>
        <w:t>Thị</w:t>
      </w:r>
      <w:r>
        <w:rPr>
          <w:spacing w:val="-1"/>
          <w:vertAlign w:val="baseline"/>
        </w:rPr>
        <w:t> </w:t>
      </w:r>
      <w:r>
        <w:rPr>
          <w:vertAlign w:val="baseline"/>
        </w:rPr>
        <w:t>Phương D</w:t>
      </w:r>
      <w:r>
        <w:rPr>
          <w:spacing w:val="-2"/>
          <w:vertAlign w:val="baseline"/>
        </w:rPr>
        <w:t> </w:t>
      </w:r>
      <w:r>
        <w:rPr>
          <w:vertAlign w:val="baseline"/>
        </w:rPr>
        <w:t>điều</w:t>
      </w:r>
      <w:r>
        <w:rPr>
          <w:spacing w:val="-3"/>
          <w:vertAlign w:val="baseline"/>
        </w:rPr>
        <w:t> </w:t>
      </w:r>
      <w:r>
        <w:rPr>
          <w:vertAlign w:val="baseline"/>
        </w:rPr>
        <w:t>khiển</w:t>
      </w:r>
      <w:r>
        <w:rPr>
          <w:spacing w:val="-1"/>
          <w:vertAlign w:val="baseline"/>
        </w:rPr>
        <w:t> </w:t>
      </w:r>
      <w:r>
        <w:rPr>
          <w:vertAlign w:val="baseline"/>
        </w:rPr>
        <w:t>xe</w:t>
      </w:r>
      <w:r>
        <w:rPr>
          <w:spacing w:val="-4"/>
          <w:vertAlign w:val="baseline"/>
        </w:rPr>
        <w:t> </w:t>
      </w:r>
      <w:r>
        <w:rPr>
          <w:vertAlign w:val="baseline"/>
        </w:rPr>
        <w:t>ô</w:t>
      </w:r>
      <w:r>
        <w:rPr>
          <w:spacing w:val="-1"/>
          <w:vertAlign w:val="baseline"/>
        </w:rPr>
        <w:t> </w:t>
      </w:r>
      <w:r>
        <w:rPr>
          <w:vertAlign w:val="baseline"/>
        </w:rPr>
        <w:t>tô</w:t>
      </w:r>
      <w:r>
        <w:rPr>
          <w:spacing w:val="-3"/>
          <w:vertAlign w:val="baseline"/>
        </w:rPr>
        <w:t> </w:t>
      </w:r>
      <w:r>
        <w:rPr>
          <w:vertAlign w:val="baseline"/>
        </w:rPr>
        <w:t>biển</w:t>
      </w:r>
      <w:r>
        <w:rPr>
          <w:spacing w:val="-3"/>
          <w:vertAlign w:val="baseline"/>
        </w:rPr>
        <w:t> </w:t>
      </w:r>
      <w:r>
        <w:rPr>
          <w:vertAlign w:val="baseline"/>
        </w:rPr>
        <w:t>kiểm</w:t>
      </w:r>
      <w:r>
        <w:rPr>
          <w:spacing w:val="-6"/>
          <w:vertAlign w:val="baseline"/>
        </w:rPr>
        <w:t> </w:t>
      </w:r>
      <w:r>
        <w:rPr>
          <w:vertAlign w:val="baseline"/>
        </w:rPr>
        <w:t>soát</w:t>
      </w:r>
      <w:r>
        <w:rPr>
          <w:spacing w:val="-1"/>
          <w:vertAlign w:val="baseline"/>
        </w:rPr>
        <w:t> </w:t>
      </w:r>
      <w:r>
        <w:rPr>
          <w:vertAlign w:val="baseline"/>
        </w:rPr>
        <w:t>38A -</w:t>
      </w:r>
      <w:r>
        <w:rPr>
          <w:spacing w:val="-2"/>
          <w:vertAlign w:val="baseline"/>
        </w:rPr>
        <w:t> </w:t>
      </w:r>
      <w:r>
        <w:rPr>
          <w:vertAlign w:val="baseline"/>
        </w:rPr>
        <w:t>166.39 tham</w:t>
      </w:r>
      <w:r>
        <w:rPr>
          <w:spacing w:val="-17"/>
          <w:vertAlign w:val="baseline"/>
        </w:rPr>
        <w:t> </w:t>
      </w:r>
      <w:r>
        <w:rPr>
          <w:vertAlign w:val="baseline"/>
        </w:rPr>
        <w:t>gia</w:t>
      </w:r>
      <w:r>
        <w:rPr>
          <w:spacing w:val="-14"/>
          <w:vertAlign w:val="baseline"/>
        </w:rPr>
        <w:t> </w:t>
      </w:r>
      <w:r>
        <w:rPr>
          <w:vertAlign w:val="baseline"/>
        </w:rPr>
        <w:t>giao</w:t>
      </w:r>
      <w:r>
        <w:rPr>
          <w:spacing w:val="-13"/>
          <w:vertAlign w:val="baseline"/>
        </w:rPr>
        <w:t> </w:t>
      </w:r>
      <w:r>
        <w:rPr>
          <w:vertAlign w:val="baseline"/>
        </w:rPr>
        <w:t>thông</w:t>
      </w:r>
      <w:r>
        <w:rPr>
          <w:spacing w:val="-10"/>
          <w:vertAlign w:val="baseline"/>
        </w:rPr>
        <w:t> </w:t>
      </w:r>
      <w:r>
        <w:rPr>
          <w:vertAlign w:val="baseline"/>
        </w:rPr>
        <w:t>nhưng</w:t>
      </w:r>
      <w:r>
        <w:rPr>
          <w:spacing w:val="-10"/>
          <w:vertAlign w:val="baseline"/>
        </w:rPr>
        <w:t> </w:t>
      </w:r>
      <w:r>
        <w:rPr>
          <w:vertAlign w:val="baseline"/>
        </w:rPr>
        <w:t>không</w:t>
      </w:r>
      <w:r>
        <w:rPr>
          <w:spacing w:val="-8"/>
          <w:vertAlign w:val="baseline"/>
        </w:rPr>
        <w:t> </w:t>
      </w:r>
      <w:r>
        <w:rPr>
          <w:vertAlign w:val="baseline"/>
        </w:rPr>
        <w:t>chấp</w:t>
      </w:r>
      <w:r>
        <w:rPr>
          <w:spacing w:val="-10"/>
          <w:vertAlign w:val="baseline"/>
        </w:rPr>
        <w:t> </w:t>
      </w:r>
      <w:r>
        <w:rPr>
          <w:vertAlign w:val="baseline"/>
        </w:rPr>
        <w:t>hành</w:t>
      </w:r>
      <w:r>
        <w:rPr>
          <w:spacing w:val="-8"/>
          <w:vertAlign w:val="baseline"/>
        </w:rPr>
        <w:t> </w:t>
      </w:r>
      <w:r>
        <w:rPr>
          <w:vertAlign w:val="baseline"/>
        </w:rPr>
        <w:t>biển</w:t>
      </w:r>
      <w:r>
        <w:rPr>
          <w:spacing w:val="-10"/>
          <w:vertAlign w:val="baseline"/>
        </w:rPr>
        <w:t> </w:t>
      </w:r>
      <w:r>
        <w:rPr>
          <w:vertAlign w:val="baseline"/>
        </w:rPr>
        <w:t>báo</w:t>
      </w:r>
      <w:r>
        <w:rPr>
          <w:spacing w:val="-8"/>
          <w:vertAlign w:val="baseline"/>
        </w:rPr>
        <w:t> </w:t>
      </w:r>
      <w:r>
        <w:rPr>
          <w:vertAlign w:val="baseline"/>
        </w:rPr>
        <w:t>hiệu</w:t>
      </w:r>
      <w:r>
        <w:rPr>
          <w:spacing w:val="-10"/>
          <w:vertAlign w:val="baseline"/>
        </w:rPr>
        <w:t> </w:t>
      </w:r>
      <w:r>
        <w:rPr>
          <w:vertAlign w:val="baseline"/>
        </w:rPr>
        <w:t>đường</w:t>
      </w:r>
      <w:r>
        <w:rPr>
          <w:spacing w:val="-8"/>
          <w:vertAlign w:val="baseline"/>
        </w:rPr>
        <w:t> </w:t>
      </w:r>
      <w:r>
        <w:rPr>
          <w:vertAlign w:val="baseline"/>
        </w:rPr>
        <w:t>bộ,</w:t>
      </w:r>
      <w:r>
        <w:rPr>
          <w:spacing w:val="-9"/>
          <w:vertAlign w:val="baseline"/>
        </w:rPr>
        <w:t> </w:t>
      </w:r>
      <w:r>
        <w:rPr>
          <w:vertAlign w:val="baseline"/>
        </w:rPr>
        <w:t>không</w:t>
      </w:r>
      <w:r>
        <w:rPr>
          <w:spacing w:val="-10"/>
          <w:vertAlign w:val="baseline"/>
        </w:rPr>
        <w:t> </w:t>
      </w:r>
      <w:r>
        <w:rPr>
          <w:vertAlign w:val="baseline"/>
        </w:rPr>
        <w:t>giảm tốc độ để đảm</w:t>
      </w:r>
      <w:r>
        <w:rPr>
          <w:spacing w:val="-3"/>
          <w:vertAlign w:val="baseline"/>
        </w:rPr>
        <w:t> </w:t>
      </w:r>
      <w:r>
        <w:rPr>
          <w:vertAlign w:val="baseline"/>
        </w:rPr>
        <w:t>bảo an toàn khi đi vào khu vực ngã tư nơi có biển báo nguy</w:t>
      </w:r>
      <w:r>
        <w:rPr>
          <w:spacing w:val="-1"/>
          <w:vertAlign w:val="baseline"/>
        </w:rPr>
        <w:t> </w:t>
      </w:r>
      <w:r>
        <w:rPr>
          <w:vertAlign w:val="baseline"/>
        </w:rPr>
        <w:t>hiểm, đồng thời không quan sát hai bên ngã tư nên không phát hiện được phương tiện khác</w:t>
      </w:r>
      <w:r>
        <w:rPr>
          <w:spacing w:val="34"/>
          <w:vertAlign w:val="baseline"/>
        </w:rPr>
        <w:t> </w:t>
      </w:r>
      <w:r>
        <w:rPr>
          <w:vertAlign w:val="baseline"/>
        </w:rPr>
        <w:t>đi</w:t>
      </w:r>
      <w:r>
        <w:rPr>
          <w:spacing w:val="35"/>
          <w:vertAlign w:val="baseline"/>
        </w:rPr>
        <w:t> </w:t>
      </w:r>
      <w:r>
        <w:rPr>
          <w:vertAlign w:val="baseline"/>
        </w:rPr>
        <w:t>qua</w:t>
      </w:r>
      <w:r>
        <w:rPr>
          <w:spacing w:val="34"/>
          <w:vertAlign w:val="baseline"/>
        </w:rPr>
        <w:t> </w:t>
      </w:r>
      <w:r>
        <w:rPr>
          <w:vertAlign w:val="baseline"/>
        </w:rPr>
        <w:t>ngã</w:t>
      </w:r>
      <w:r>
        <w:rPr>
          <w:spacing w:val="34"/>
          <w:vertAlign w:val="baseline"/>
        </w:rPr>
        <w:t> </w:t>
      </w:r>
      <w:r>
        <w:rPr>
          <w:vertAlign w:val="baseline"/>
        </w:rPr>
        <w:t>tư,</w:t>
      </w:r>
      <w:r>
        <w:rPr>
          <w:spacing w:val="33"/>
          <w:vertAlign w:val="baseline"/>
        </w:rPr>
        <w:t> </w:t>
      </w:r>
      <w:r>
        <w:rPr>
          <w:vertAlign w:val="baseline"/>
        </w:rPr>
        <w:t>vì</w:t>
      </w:r>
      <w:r>
        <w:rPr>
          <w:spacing w:val="35"/>
          <w:vertAlign w:val="baseline"/>
        </w:rPr>
        <w:t> </w:t>
      </w:r>
      <w:r>
        <w:rPr>
          <w:vertAlign w:val="baseline"/>
        </w:rPr>
        <w:t>vậy</w:t>
      </w:r>
      <w:r>
        <w:rPr>
          <w:spacing w:val="31"/>
          <w:vertAlign w:val="baseline"/>
        </w:rPr>
        <w:t> </w:t>
      </w:r>
      <w:r>
        <w:rPr>
          <w:vertAlign w:val="baseline"/>
        </w:rPr>
        <w:t>phần</w:t>
      </w:r>
      <w:r>
        <w:rPr>
          <w:spacing w:val="37"/>
          <w:vertAlign w:val="baseline"/>
        </w:rPr>
        <w:t> </w:t>
      </w:r>
      <w:r>
        <w:rPr>
          <w:vertAlign w:val="baseline"/>
        </w:rPr>
        <w:t>bên</w:t>
      </w:r>
      <w:r>
        <w:rPr>
          <w:spacing w:val="37"/>
          <w:vertAlign w:val="baseline"/>
        </w:rPr>
        <w:t> </w:t>
      </w:r>
      <w:r>
        <w:rPr>
          <w:vertAlign w:val="baseline"/>
        </w:rPr>
        <w:t>trái</w:t>
      </w:r>
      <w:r>
        <w:rPr>
          <w:spacing w:val="38"/>
          <w:vertAlign w:val="baseline"/>
        </w:rPr>
        <w:t> </w:t>
      </w:r>
      <w:r>
        <w:rPr>
          <w:vertAlign w:val="baseline"/>
        </w:rPr>
        <w:t>ba</w:t>
      </w:r>
      <w:r>
        <w:rPr>
          <w:spacing w:val="36"/>
          <w:vertAlign w:val="baseline"/>
        </w:rPr>
        <w:t> </w:t>
      </w:r>
      <w:r>
        <w:rPr>
          <w:vertAlign w:val="baseline"/>
        </w:rPr>
        <w:t>đờ</w:t>
      </w:r>
      <w:r>
        <w:rPr>
          <w:spacing w:val="37"/>
          <w:vertAlign w:val="baseline"/>
        </w:rPr>
        <w:t> </w:t>
      </w:r>
      <w:r>
        <w:rPr>
          <w:vertAlign w:val="baseline"/>
        </w:rPr>
        <w:t>xốc</w:t>
      </w:r>
      <w:r>
        <w:rPr>
          <w:spacing w:val="36"/>
          <w:vertAlign w:val="baseline"/>
        </w:rPr>
        <w:t> </w:t>
      </w:r>
      <w:r>
        <w:rPr>
          <w:vertAlign w:val="baseline"/>
        </w:rPr>
        <w:t>phía</w:t>
      </w:r>
      <w:r>
        <w:rPr>
          <w:spacing w:val="39"/>
          <w:vertAlign w:val="baseline"/>
        </w:rPr>
        <w:t> </w:t>
      </w:r>
      <w:r>
        <w:rPr>
          <w:vertAlign w:val="baseline"/>
        </w:rPr>
        <w:t>trước</w:t>
      </w:r>
      <w:r>
        <w:rPr>
          <w:spacing w:val="39"/>
          <w:vertAlign w:val="baseline"/>
        </w:rPr>
        <w:t> </w:t>
      </w:r>
      <w:r>
        <w:rPr>
          <w:vertAlign w:val="baseline"/>
        </w:rPr>
        <w:t>xe</w:t>
      </w:r>
      <w:r>
        <w:rPr>
          <w:spacing w:val="36"/>
          <w:vertAlign w:val="baseline"/>
        </w:rPr>
        <w:t> </w:t>
      </w:r>
      <w:r>
        <w:rPr>
          <w:vertAlign w:val="baseline"/>
        </w:rPr>
        <w:t>ô</w:t>
      </w:r>
      <w:r>
        <w:rPr>
          <w:spacing w:val="37"/>
          <w:vertAlign w:val="baseline"/>
        </w:rPr>
        <w:t> </w:t>
      </w:r>
      <w:r>
        <w:rPr>
          <w:vertAlign w:val="baseline"/>
        </w:rPr>
        <w:t>tô</w:t>
      </w:r>
      <w:r>
        <w:rPr>
          <w:spacing w:val="37"/>
          <w:vertAlign w:val="baseline"/>
        </w:rPr>
        <w:t> </w:t>
      </w:r>
      <w:r>
        <w:rPr>
          <w:vertAlign w:val="baseline"/>
        </w:rPr>
        <w:t>38A</w:t>
      </w:r>
      <w:r>
        <w:rPr>
          <w:spacing w:val="40"/>
          <w:vertAlign w:val="baseline"/>
        </w:rPr>
        <w:t> </w:t>
      </w:r>
      <w:r>
        <w:rPr>
          <w:vertAlign w:val="baseline"/>
        </w:rPr>
        <w:t>-</w:t>
      </w:r>
    </w:p>
    <w:p>
      <w:pPr>
        <w:pStyle w:val="BodyText"/>
        <w:ind w:right="463"/>
      </w:pPr>
      <w:r>
        <w:rPr/>
        <w:t>166.39 do D điều khiển đã va chạm với giá cố định bên phải giỏ xe, thanh kim loại bên phải cố định bánh trước, má phải bánh trước xe đạp do ông Dương Quang T điều khiển, gây ra vụ TNGT làm ông T bị tử vong và thiệt hại tài sản của người khác 200.000 đồng.</w:t>
      </w:r>
    </w:p>
    <w:p>
      <w:pPr>
        <w:pStyle w:val="BodyText"/>
        <w:ind w:right="465" w:firstLine="674"/>
      </w:pPr>
      <w:r>
        <w:rPr/>
        <w:t>Đây</w:t>
      </w:r>
      <w:r>
        <w:rPr>
          <w:spacing w:val="-4"/>
        </w:rPr>
        <w:t> </w:t>
      </w:r>
      <w:r>
        <w:rPr/>
        <w:t>là</w:t>
      </w:r>
      <w:r>
        <w:rPr>
          <w:spacing w:val="-1"/>
        </w:rPr>
        <w:t> </w:t>
      </w:r>
      <w:r>
        <w:rPr/>
        <w:t>vụ TNGT</w:t>
      </w:r>
      <w:r>
        <w:rPr>
          <w:spacing w:val="-2"/>
        </w:rPr>
        <w:t> </w:t>
      </w:r>
      <w:r>
        <w:rPr/>
        <w:t>có lỗi</w:t>
      </w:r>
      <w:r>
        <w:rPr>
          <w:spacing w:val="-1"/>
        </w:rPr>
        <w:t> </w:t>
      </w:r>
      <w:r>
        <w:rPr/>
        <w:t>hỗn</w:t>
      </w:r>
      <w:r>
        <w:rPr>
          <w:spacing w:val="-1"/>
        </w:rPr>
        <w:t> </w:t>
      </w:r>
      <w:r>
        <w:rPr/>
        <w:t>hợp,</w:t>
      </w:r>
      <w:r>
        <w:rPr>
          <w:spacing w:val="-1"/>
        </w:rPr>
        <w:t> </w:t>
      </w:r>
      <w:r>
        <w:rPr/>
        <w:t>trong đó lỗi của</w:t>
      </w:r>
      <w:r>
        <w:rPr>
          <w:spacing w:val="-1"/>
        </w:rPr>
        <w:t> </w:t>
      </w:r>
      <w:r>
        <w:rPr/>
        <w:t>Ngô</w:t>
      </w:r>
      <w:r>
        <w:rPr>
          <w:spacing w:val="-2"/>
        </w:rPr>
        <w:t> </w:t>
      </w:r>
      <w:r>
        <w:rPr/>
        <w:t>Thị</w:t>
      </w:r>
      <w:r>
        <w:rPr>
          <w:spacing w:val="-2"/>
        </w:rPr>
        <w:t> </w:t>
      </w:r>
      <w:r>
        <w:rPr/>
        <w:t>Phương D</w:t>
      </w:r>
      <w:r>
        <w:rPr>
          <w:spacing w:val="-4"/>
        </w:rPr>
        <w:t> </w:t>
      </w:r>
      <w:r>
        <w:rPr/>
        <w:t>là</w:t>
      </w:r>
      <w:r>
        <w:rPr>
          <w:spacing w:val="-2"/>
        </w:rPr>
        <w:t> </w:t>
      </w:r>
      <w:r>
        <w:rPr/>
        <w:t>lỗi chính, trực tiếp gây ra vụ TNGT thông nói trên. Lỗi của bị hại là điều khiển xe đạp di chuyển qua ngã tư đã không chú ý quan sát, không chấp hành biển báo hiệu giao thông, không nhường đường cho phương tiện di chuyển trên đường ưu tiên (nơi có biển báo</w:t>
      </w:r>
      <w:r>
        <w:rPr>
          <w:spacing w:val="-1"/>
        </w:rPr>
        <w:t> </w:t>
      </w:r>
      <w:r>
        <w:rPr/>
        <w:t>nguy</w:t>
      </w:r>
      <w:r>
        <w:rPr>
          <w:spacing w:val="-3"/>
        </w:rPr>
        <w:t> </w:t>
      </w:r>
      <w:r>
        <w:rPr/>
        <w:t>hiểm</w:t>
      </w:r>
      <w:r>
        <w:rPr>
          <w:spacing w:val="-2"/>
        </w:rPr>
        <w:t> </w:t>
      </w:r>
      <w:r>
        <w:rPr/>
        <w:t>giao nhau</w:t>
      </w:r>
      <w:r>
        <w:rPr>
          <w:spacing w:val="-1"/>
        </w:rPr>
        <w:t> </w:t>
      </w:r>
      <w:r>
        <w:rPr/>
        <w:t>với đường ưu tiên).</w:t>
      </w:r>
    </w:p>
    <w:p>
      <w:pPr>
        <w:pStyle w:val="BodyText"/>
        <w:ind w:right="461" w:firstLine="679"/>
      </w:pPr>
      <w:r>
        <w:rPr/>
        <w:t>Hành vi nêu trên của Ngô Thị Phương D đã vi phạm</w:t>
      </w:r>
      <w:r>
        <w:rPr>
          <w:spacing w:val="-1"/>
        </w:rPr>
        <w:t> </w:t>
      </w:r>
      <w:r>
        <w:rPr/>
        <w:t>khoản 1,</w:t>
      </w:r>
      <w:r>
        <w:rPr>
          <w:spacing w:val="-1"/>
        </w:rPr>
        <w:t> </w:t>
      </w:r>
      <w:r>
        <w:rPr/>
        <w:t>Điều 9 Luật giao thông đường bộ quy định về “Quy tắc chung”; vi phạm khoản 1, Điều 11 Luật giao thông đường bộ, quy định về “Chấp hành báo hiệu đường bộ; vi phạm khoản 1 Điều 5 Thông tư số 31/2019/TT-BGTVT ngày 29/8/2019 của Bộ</w:t>
      </w:r>
      <w:r>
        <w:rPr>
          <w:spacing w:val="18"/>
        </w:rPr>
        <w:t> </w:t>
      </w:r>
      <w:r>
        <w:rPr/>
        <w:t>Giao</w:t>
      </w:r>
    </w:p>
    <w:p>
      <w:pPr>
        <w:spacing w:after="0"/>
        <w:sectPr>
          <w:pgSz w:w="11910" w:h="16840"/>
          <w:pgMar w:header="0" w:footer="1654" w:top="1040" w:bottom="1840" w:left="1540" w:right="660"/>
        </w:sectPr>
      </w:pPr>
    </w:p>
    <w:p>
      <w:pPr>
        <w:pStyle w:val="BodyText"/>
        <w:spacing w:line="242" w:lineRule="auto" w:before="67"/>
        <w:ind w:right="469"/>
      </w:pPr>
      <w:r>
        <w:rPr/>
        <w:t>thông vận tải quy định về “Các trường hợp phải giảm tốc độ” gây nên cái chết cho ông Dương Quang T.</w:t>
      </w:r>
    </w:p>
    <w:p>
      <w:pPr>
        <w:pStyle w:val="BodyText"/>
        <w:ind w:right="466" w:firstLine="679"/>
      </w:pPr>
      <w:r>
        <w:rPr/>
        <w:t>Hành vi của bị cáo đã cấu thành tội “Vi phạm quy định về tham gia giao thông đường bộ”. Tội danh và hình phạt được quy định tại điểm a khoản 1 Điều 260 Bộ luật hình sự. Do đó, việc truy tố, xét xử bị cáo về tội danh, điều luật như Cáo trạng đã truy tố đúng người, đúng tội, đúng pháp luật</w:t>
      </w:r>
    </w:p>
    <w:p>
      <w:pPr>
        <w:pStyle w:val="ListParagraph"/>
        <w:numPr>
          <w:ilvl w:val="0"/>
          <w:numId w:val="5"/>
        </w:numPr>
        <w:tabs>
          <w:tab w:pos="1345" w:val="left" w:leader="none"/>
        </w:tabs>
        <w:spacing w:line="242" w:lineRule="auto" w:before="0" w:after="0"/>
        <w:ind w:left="838" w:right="1900" w:firstLine="112"/>
        <w:jc w:val="both"/>
        <w:rPr>
          <w:sz w:val="28"/>
        </w:rPr>
      </w:pPr>
      <w:r>
        <w:rPr>
          <w:i/>
          <w:sz w:val="28"/>
        </w:rPr>
        <w:t>Về</w:t>
      </w:r>
      <w:r>
        <w:rPr>
          <w:i/>
          <w:spacing w:val="-3"/>
          <w:sz w:val="28"/>
        </w:rPr>
        <w:t> </w:t>
      </w:r>
      <w:r>
        <w:rPr>
          <w:i/>
          <w:sz w:val="28"/>
        </w:rPr>
        <w:t>các</w:t>
      </w:r>
      <w:r>
        <w:rPr>
          <w:i/>
          <w:spacing w:val="-2"/>
          <w:sz w:val="28"/>
        </w:rPr>
        <w:t> </w:t>
      </w:r>
      <w:r>
        <w:rPr>
          <w:i/>
          <w:sz w:val="28"/>
        </w:rPr>
        <w:t>tình</w:t>
      </w:r>
      <w:r>
        <w:rPr>
          <w:i/>
          <w:spacing w:val="-1"/>
          <w:sz w:val="28"/>
        </w:rPr>
        <w:t> </w:t>
      </w:r>
      <w:r>
        <w:rPr>
          <w:i/>
          <w:sz w:val="28"/>
        </w:rPr>
        <w:t>tiết</w:t>
      </w:r>
      <w:r>
        <w:rPr>
          <w:i/>
          <w:spacing w:val="-1"/>
          <w:sz w:val="28"/>
        </w:rPr>
        <w:t> </w:t>
      </w:r>
      <w:r>
        <w:rPr>
          <w:i/>
          <w:sz w:val="28"/>
        </w:rPr>
        <w:t>tăng</w:t>
      </w:r>
      <w:r>
        <w:rPr>
          <w:i/>
          <w:spacing w:val="-5"/>
          <w:sz w:val="28"/>
        </w:rPr>
        <w:t> </w:t>
      </w:r>
      <w:r>
        <w:rPr>
          <w:i/>
          <w:sz w:val="28"/>
        </w:rPr>
        <w:t>nặng,</w:t>
      </w:r>
      <w:r>
        <w:rPr>
          <w:i/>
          <w:spacing w:val="-3"/>
          <w:sz w:val="28"/>
        </w:rPr>
        <w:t> </w:t>
      </w:r>
      <w:r>
        <w:rPr>
          <w:i/>
          <w:sz w:val="28"/>
        </w:rPr>
        <w:t>giảm</w:t>
      </w:r>
      <w:r>
        <w:rPr>
          <w:i/>
          <w:spacing w:val="-7"/>
          <w:sz w:val="28"/>
        </w:rPr>
        <w:t> </w:t>
      </w:r>
      <w:r>
        <w:rPr>
          <w:i/>
          <w:sz w:val="28"/>
        </w:rPr>
        <w:t>nhẹ</w:t>
      </w:r>
      <w:r>
        <w:rPr>
          <w:i/>
          <w:spacing w:val="-5"/>
          <w:sz w:val="28"/>
        </w:rPr>
        <w:t> </w:t>
      </w:r>
      <w:r>
        <w:rPr>
          <w:i/>
          <w:sz w:val="28"/>
        </w:rPr>
        <w:t>trách</w:t>
      </w:r>
      <w:r>
        <w:rPr>
          <w:i/>
          <w:spacing w:val="-1"/>
          <w:sz w:val="28"/>
        </w:rPr>
        <w:t> </w:t>
      </w:r>
      <w:r>
        <w:rPr>
          <w:i/>
          <w:sz w:val="28"/>
        </w:rPr>
        <w:t>nhiệm</w:t>
      </w:r>
      <w:r>
        <w:rPr>
          <w:i/>
          <w:spacing w:val="-7"/>
          <w:sz w:val="28"/>
        </w:rPr>
        <w:t> </w:t>
      </w:r>
      <w:r>
        <w:rPr>
          <w:i/>
          <w:sz w:val="28"/>
        </w:rPr>
        <w:t>hình</w:t>
      </w:r>
      <w:r>
        <w:rPr>
          <w:i/>
          <w:spacing w:val="-1"/>
          <w:sz w:val="28"/>
        </w:rPr>
        <w:t> </w:t>
      </w:r>
      <w:r>
        <w:rPr>
          <w:i/>
          <w:sz w:val="28"/>
        </w:rPr>
        <w:t>sự</w:t>
      </w:r>
      <w:r>
        <w:rPr>
          <w:sz w:val="28"/>
        </w:rPr>
        <w:t>: Tình tiết tăng nặng: Bị cáo không có tình tiết tăng nặng nào.</w:t>
      </w:r>
    </w:p>
    <w:p>
      <w:pPr>
        <w:pStyle w:val="BodyText"/>
        <w:ind w:right="461" w:firstLine="676"/>
      </w:pPr>
      <w:r>
        <w:rPr/>
        <w:t>Tình tiết giảm nhẹ: Người phạm tội tự nguyện bồi thường thiệt hại; người phạm tội thành khẩn khai báo, ăn năn hối cải; Người phạm</w:t>
      </w:r>
      <w:r>
        <w:rPr>
          <w:spacing w:val="-1"/>
        </w:rPr>
        <w:t> </w:t>
      </w:r>
      <w:r>
        <w:rPr/>
        <w:t>tội là người có thành tích xuất sắc trong công tác, theo quy định tại điểm b, điểm s, điểm v khoản 1, Điều</w:t>
      </w:r>
      <w:r>
        <w:rPr>
          <w:spacing w:val="-3"/>
        </w:rPr>
        <w:t> </w:t>
      </w:r>
      <w:r>
        <w:rPr/>
        <w:t>51</w:t>
      </w:r>
      <w:r>
        <w:rPr>
          <w:spacing w:val="-3"/>
        </w:rPr>
        <w:t> </w:t>
      </w:r>
      <w:r>
        <w:rPr/>
        <w:t>Bộ</w:t>
      </w:r>
      <w:r>
        <w:rPr>
          <w:spacing w:val="-6"/>
        </w:rPr>
        <w:t> </w:t>
      </w:r>
      <w:r>
        <w:rPr/>
        <w:t>luật</w:t>
      </w:r>
      <w:r>
        <w:rPr>
          <w:spacing w:val="-3"/>
        </w:rPr>
        <w:t> </w:t>
      </w:r>
      <w:r>
        <w:rPr/>
        <w:t>hình</w:t>
      </w:r>
      <w:r>
        <w:rPr>
          <w:spacing w:val="-6"/>
        </w:rPr>
        <w:t> </w:t>
      </w:r>
      <w:r>
        <w:rPr/>
        <w:t>sự.</w:t>
      </w:r>
      <w:r>
        <w:rPr>
          <w:spacing w:val="-5"/>
        </w:rPr>
        <w:t> </w:t>
      </w:r>
      <w:r>
        <w:rPr/>
        <w:t>Ngoài</w:t>
      </w:r>
      <w:r>
        <w:rPr>
          <w:spacing w:val="-3"/>
        </w:rPr>
        <w:t> </w:t>
      </w:r>
      <w:r>
        <w:rPr/>
        <w:t>ra,</w:t>
      </w:r>
      <w:r>
        <w:rPr>
          <w:spacing w:val="-5"/>
        </w:rPr>
        <w:t> </w:t>
      </w:r>
      <w:r>
        <w:rPr/>
        <w:t>đại</w:t>
      </w:r>
      <w:r>
        <w:rPr>
          <w:spacing w:val="-3"/>
        </w:rPr>
        <w:t> </w:t>
      </w:r>
      <w:r>
        <w:rPr/>
        <w:t>diện</w:t>
      </w:r>
      <w:r>
        <w:rPr>
          <w:spacing w:val="-6"/>
        </w:rPr>
        <w:t> </w:t>
      </w:r>
      <w:r>
        <w:rPr/>
        <w:t>gia</w:t>
      </w:r>
      <w:r>
        <w:rPr>
          <w:spacing w:val="-7"/>
        </w:rPr>
        <w:t> </w:t>
      </w:r>
      <w:r>
        <w:rPr/>
        <w:t>đình</w:t>
      </w:r>
      <w:r>
        <w:rPr>
          <w:spacing w:val="-6"/>
        </w:rPr>
        <w:t> </w:t>
      </w:r>
      <w:r>
        <w:rPr/>
        <w:t>người</w:t>
      </w:r>
      <w:r>
        <w:rPr>
          <w:spacing w:val="-6"/>
        </w:rPr>
        <w:t> </w:t>
      </w:r>
      <w:r>
        <w:rPr/>
        <w:t>bị</w:t>
      </w:r>
      <w:r>
        <w:rPr>
          <w:spacing w:val="-6"/>
        </w:rPr>
        <w:t> </w:t>
      </w:r>
      <w:r>
        <w:rPr/>
        <w:t>hại</w:t>
      </w:r>
      <w:r>
        <w:rPr>
          <w:spacing w:val="-6"/>
        </w:rPr>
        <w:t> </w:t>
      </w:r>
      <w:r>
        <w:rPr/>
        <w:t>có</w:t>
      </w:r>
      <w:r>
        <w:rPr>
          <w:spacing w:val="-3"/>
        </w:rPr>
        <w:t> </w:t>
      </w:r>
      <w:r>
        <w:rPr/>
        <w:t>đơn</w:t>
      </w:r>
      <w:r>
        <w:rPr>
          <w:spacing w:val="-3"/>
        </w:rPr>
        <w:t> </w:t>
      </w:r>
      <w:r>
        <w:rPr/>
        <w:t>xin</w:t>
      </w:r>
      <w:r>
        <w:rPr>
          <w:spacing w:val="-6"/>
        </w:rPr>
        <w:t> </w:t>
      </w:r>
      <w:r>
        <w:rPr/>
        <w:t>giảm nhẹ</w:t>
      </w:r>
      <w:r>
        <w:rPr>
          <w:spacing w:val="-1"/>
        </w:rPr>
        <w:t> </w:t>
      </w:r>
      <w:r>
        <w:rPr/>
        <w:t>hình phạt cho bị</w:t>
      </w:r>
      <w:r>
        <w:rPr>
          <w:spacing w:val="-2"/>
        </w:rPr>
        <w:t> </w:t>
      </w:r>
      <w:r>
        <w:rPr/>
        <w:t>cáo,</w:t>
      </w:r>
      <w:r>
        <w:rPr>
          <w:spacing w:val="-2"/>
        </w:rPr>
        <w:t> </w:t>
      </w:r>
      <w:r>
        <w:rPr/>
        <w:t>đồng thời người</w:t>
      </w:r>
      <w:r>
        <w:rPr>
          <w:spacing w:val="-2"/>
        </w:rPr>
        <w:t> </w:t>
      </w:r>
      <w:r>
        <w:rPr/>
        <w:t>bị hại cũng có một phần lỗi nên bị cáo được hưởng thêm tình tiết giảm nhẹ theo quy định tại khoản 2, Điều 51 Bộ luật hình sự</w:t>
      </w:r>
    </w:p>
    <w:p>
      <w:pPr>
        <w:pStyle w:val="ListParagraph"/>
        <w:numPr>
          <w:ilvl w:val="0"/>
          <w:numId w:val="5"/>
        </w:numPr>
        <w:tabs>
          <w:tab w:pos="1276" w:val="left" w:leader="none"/>
        </w:tabs>
        <w:spacing w:line="322" w:lineRule="exact" w:before="0" w:after="0"/>
        <w:ind w:left="1276" w:right="0" w:hanging="395"/>
        <w:jc w:val="both"/>
        <w:rPr>
          <w:sz w:val="28"/>
        </w:rPr>
      </w:pPr>
      <w:r>
        <w:rPr>
          <w:i/>
          <w:sz w:val="28"/>
        </w:rPr>
        <w:t>Về</w:t>
      </w:r>
      <w:r>
        <w:rPr>
          <w:i/>
          <w:spacing w:val="-4"/>
          <w:sz w:val="28"/>
        </w:rPr>
        <w:t> </w:t>
      </w:r>
      <w:r>
        <w:rPr>
          <w:i/>
          <w:sz w:val="28"/>
        </w:rPr>
        <w:t>hình</w:t>
      </w:r>
      <w:r>
        <w:rPr>
          <w:i/>
          <w:spacing w:val="-4"/>
          <w:sz w:val="28"/>
        </w:rPr>
        <w:t> phạt</w:t>
      </w:r>
      <w:r>
        <w:rPr>
          <w:spacing w:val="-4"/>
          <w:sz w:val="28"/>
        </w:rPr>
        <w:t>:</w:t>
      </w:r>
    </w:p>
    <w:p>
      <w:pPr>
        <w:pStyle w:val="BodyText"/>
        <w:ind w:right="463" w:firstLine="676"/>
      </w:pPr>
      <w:r>
        <w:rPr/>
        <w:t>Hành vi phạm tội của bị cáo là nguy hiểm cho xã hội, vi phạm các quy định về trật tự an toàn giao thông đường bộ, xâm phạm tính mạng của người khác được pháp luật bảo vệ. Vì vậy, cần được xét xử nghiêm</w:t>
      </w:r>
      <w:r>
        <w:rPr>
          <w:spacing w:val="-2"/>
        </w:rPr>
        <w:t> </w:t>
      </w:r>
      <w:r>
        <w:rPr/>
        <w:t>để răn đe, giáo dục phòng</w:t>
      </w:r>
      <w:r>
        <w:rPr>
          <w:spacing w:val="-1"/>
        </w:rPr>
        <w:t> </w:t>
      </w:r>
      <w:r>
        <w:rPr/>
        <w:t>ngừa</w:t>
      </w:r>
      <w:r>
        <w:rPr>
          <w:spacing w:val="-2"/>
        </w:rPr>
        <w:t> </w:t>
      </w:r>
      <w:r>
        <w:rPr/>
        <w:t>chung.</w:t>
      </w:r>
      <w:r>
        <w:rPr>
          <w:spacing w:val="-2"/>
        </w:rPr>
        <w:t> </w:t>
      </w:r>
      <w:r>
        <w:rPr>
          <w:color w:val="131722"/>
        </w:rPr>
        <w:t>Tuy</w:t>
      </w:r>
      <w:r>
        <w:rPr>
          <w:color w:val="131722"/>
          <w:spacing w:val="-4"/>
        </w:rPr>
        <w:t> </w:t>
      </w:r>
      <w:r>
        <w:rPr>
          <w:color w:val="131722"/>
        </w:rPr>
        <w:t>nhiên,</w:t>
      </w:r>
      <w:r>
        <w:rPr>
          <w:color w:val="131722"/>
          <w:spacing w:val="-1"/>
        </w:rPr>
        <w:t> </w:t>
      </w:r>
      <w:r>
        <w:rPr/>
        <w:t>quá</w:t>
      </w:r>
      <w:r>
        <w:rPr>
          <w:spacing w:val="-3"/>
        </w:rPr>
        <w:t> </w:t>
      </w:r>
      <w:r>
        <w:rPr/>
        <w:t>trình lượng hình cũng</w:t>
      </w:r>
      <w:r>
        <w:rPr>
          <w:spacing w:val="-1"/>
        </w:rPr>
        <w:t> </w:t>
      </w:r>
      <w:r>
        <w:rPr/>
        <w:t>cần xem</w:t>
      </w:r>
      <w:r>
        <w:rPr>
          <w:spacing w:val="-5"/>
        </w:rPr>
        <w:t> </w:t>
      </w:r>
      <w:r>
        <w:rPr/>
        <w:t>xét cho bị cáo phạm tội lần đầu, do lỗi vô ý. Trước khi phạm tội bị cáo là một công dân tốt, trong quá trình công tác các năm 2017, 2020, 2022 bị cáo được công nhận là Chiến sĩ thi đua cơ sở tại Ngân hàng nông nghiệp và phát triển nông thôn chi nhánh huyện Cẩm Xuyên, Hà Tĩnh II. Tại nơi cư trú, bị cáo luôn chấp hành chính sách, pháp luật, thực hiện đầy đủ các nghĩa vụ của công dân, không có vi phạm gì. Sau khi phạm tội, bị cáo đã thành khẩn khai báo, ăn năn hối cải, tích cực, tự nguyện bồi thường thiệt hại khắc phục hậu quả, đại diện hợp pháp của người bị hại xin giảm nhẹ hình phạt thấp nhất cho bị cáo. Bị cáo có ba tình tiết giảm nhẹ quy định tại điểm b, s, v khoản 1 Điều 51 và 2 tình tiết giảm nhẹ quy định tại khoản 2 Điều 51 Bộ luật Hình sự, bị cáo có nơi cư trú rõ ràng, có khả năng tự cải tạo, việc được ở ngoài xã hội không gây nguy hiểm hay ảnh hưởng đến an ninh, trật tự, an toàn xã hội, lỗi của bị cáo là lỗi vô ý, bản thân bị cáo là phụ nữ, đang còn nuôi 2 con còn nhỏ. Do vậy có thể xem xét áp dụng Điều 35 Bộ luật Hình sự, không cần thiết phải bắt chấp hành hình phạt tù mà có thể phạt tiền thể hiện chính sách nhân đạo của Nhà nước, tạo điều kiện để bị cáo học tập, tu dưỡng tốt trở thành công dân có ích cho xã hội như đề nghị của đại diện Viện kiểm sát là phù hợp.</w:t>
      </w:r>
    </w:p>
    <w:p>
      <w:pPr>
        <w:pStyle w:val="ListParagraph"/>
        <w:numPr>
          <w:ilvl w:val="0"/>
          <w:numId w:val="5"/>
        </w:numPr>
        <w:tabs>
          <w:tab w:pos="1305" w:val="left" w:leader="none"/>
        </w:tabs>
        <w:spacing w:line="322" w:lineRule="exact" w:before="0" w:after="0"/>
        <w:ind w:left="1305" w:right="0" w:hanging="395"/>
        <w:jc w:val="both"/>
        <w:rPr>
          <w:sz w:val="28"/>
        </w:rPr>
      </w:pPr>
      <w:r>
        <w:rPr>
          <w:i/>
          <w:sz w:val="28"/>
        </w:rPr>
        <w:t>Về</w:t>
      </w:r>
      <w:r>
        <w:rPr>
          <w:i/>
          <w:spacing w:val="-3"/>
          <w:sz w:val="28"/>
        </w:rPr>
        <w:t> </w:t>
      </w:r>
      <w:r>
        <w:rPr>
          <w:i/>
          <w:sz w:val="28"/>
        </w:rPr>
        <w:t>trách</w:t>
      </w:r>
      <w:r>
        <w:rPr>
          <w:i/>
          <w:spacing w:val="-4"/>
          <w:sz w:val="28"/>
        </w:rPr>
        <w:t> </w:t>
      </w:r>
      <w:r>
        <w:rPr>
          <w:i/>
          <w:sz w:val="28"/>
        </w:rPr>
        <w:t>nhiệm</w:t>
      </w:r>
      <w:r>
        <w:rPr>
          <w:i/>
          <w:spacing w:val="-3"/>
          <w:sz w:val="28"/>
        </w:rPr>
        <w:t> </w:t>
      </w:r>
      <w:r>
        <w:rPr>
          <w:i/>
          <w:sz w:val="28"/>
        </w:rPr>
        <w:t>dân</w:t>
      </w:r>
      <w:r>
        <w:rPr>
          <w:i/>
          <w:spacing w:val="-4"/>
          <w:sz w:val="28"/>
        </w:rPr>
        <w:t> </w:t>
      </w:r>
      <w:r>
        <w:rPr>
          <w:i/>
          <w:spacing w:val="-5"/>
          <w:sz w:val="28"/>
        </w:rPr>
        <w:t>sự</w:t>
      </w:r>
      <w:r>
        <w:rPr>
          <w:spacing w:val="-5"/>
          <w:sz w:val="28"/>
        </w:rPr>
        <w:t>:</w:t>
      </w:r>
    </w:p>
    <w:p>
      <w:pPr>
        <w:pStyle w:val="BodyText"/>
        <w:ind w:right="465" w:firstLine="679"/>
      </w:pPr>
      <w:r>
        <w:rPr/>
        <w:t>Bị cáo và gia đình bị hại đã tự nguyện thỏa thuận giải quyết xong về phần bồi thường thiệt hại, không còn yêu cầu, đề nghị gì thêm nên Hội đồng xét xử không xem xét, giải quyết.</w:t>
      </w:r>
    </w:p>
    <w:p>
      <w:pPr>
        <w:spacing w:after="0"/>
        <w:sectPr>
          <w:pgSz w:w="11910" w:h="16840"/>
          <w:pgMar w:header="0" w:footer="1654" w:top="1040" w:bottom="1840" w:left="1540" w:right="660"/>
        </w:sectPr>
      </w:pPr>
    </w:p>
    <w:p>
      <w:pPr>
        <w:pStyle w:val="BodyText"/>
        <w:spacing w:before="67"/>
        <w:ind w:right="468" w:firstLine="719"/>
      </w:pPr>
      <w:r>
        <w:rPr/>
        <w:t>Đối với hư hỏng của các phương tiện, chủ sở hữu và đại diện hợp pháp của chủ sở hữu không có yêu cầu gì, xin tự khắc phục sửa chữa nên HĐXX không xem xét.</w:t>
      </w:r>
    </w:p>
    <w:p>
      <w:pPr>
        <w:pStyle w:val="ListParagraph"/>
        <w:numPr>
          <w:ilvl w:val="0"/>
          <w:numId w:val="5"/>
        </w:numPr>
        <w:tabs>
          <w:tab w:pos="1305" w:val="left" w:leader="none"/>
        </w:tabs>
        <w:spacing w:line="322" w:lineRule="exact" w:before="2" w:after="0"/>
        <w:ind w:left="1305" w:right="0" w:hanging="395"/>
        <w:jc w:val="both"/>
        <w:rPr>
          <w:sz w:val="28"/>
        </w:rPr>
      </w:pPr>
      <w:r>
        <w:rPr>
          <w:i/>
          <w:sz w:val="28"/>
        </w:rPr>
        <w:t>Về</w:t>
      </w:r>
      <w:r>
        <w:rPr>
          <w:i/>
          <w:spacing w:val="-5"/>
          <w:sz w:val="28"/>
        </w:rPr>
        <w:t> </w:t>
      </w:r>
      <w:r>
        <w:rPr>
          <w:i/>
          <w:sz w:val="28"/>
        </w:rPr>
        <w:t>xử</w:t>
      </w:r>
      <w:r>
        <w:rPr>
          <w:i/>
          <w:spacing w:val="-2"/>
          <w:sz w:val="28"/>
        </w:rPr>
        <w:t> </w:t>
      </w:r>
      <w:r>
        <w:rPr>
          <w:i/>
          <w:sz w:val="28"/>
        </w:rPr>
        <w:t>lý</w:t>
      </w:r>
      <w:r>
        <w:rPr>
          <w:i/>
          <w:spacing w:val="-2"/>
          <w:sz w:val="28"/>
        </w:rPr>
        <w:t> </w:t>
      </w:r>
      <w:r>
        <w:rPr>
          <w:i/>
          <w:sz w:val="28"/>
        </w:rPr>
        <w:t>vật chứng,</w:t>
      </w:r>
      <w:r>
        <w:rPr>
          <w:i/>
          <w:spacing w:val="-3"/>
          <w:sz w:val="28"/>
        </w:rPr>
        <w:t> </w:t>
      </w:r>
      <w:r>
        <w:rPr>
          <w:i/>
          <w:sz w:val="28"/>
        </w:rPr>
        <w:t>giấy</w:t>
      </w:r>
      <w:r>
        <w:rPr>
          <w:i/>
          <w:spacing w:val="-4"/>
          <w:sz w:val="28"/>
        </w:rPr>
        <w:t> </w:t>
      </w:r>
      <w:r>
        <w:rPr>
          <w:i/>
          <w:spacing w:val="-5"/>
          <w:sz w:val="28"/>
        </w:rPr>
        <w:t>tờ</w:t>
      </w:r>
      <w:r>
        <w:rPr>
          <w:spacing w:val="-5"/>
          <w:sz w:val="28"/>
        </w:rPr>
        <w:t>:</w:t>
      </w:r>
    </w:p>
    <w:p>
      <w:pPr>
        <w:pStyle w:val="BodyText"/>
        <w:ind w:right="461" w:firstLine="707"/>
      </w:pPr>
      <w:r>
        <w:rPr/>
        <w:t>Trong quá trình điều tra,</w:t>
      </w:r>
      <w:r>
        <w:rPr>
          <w:spacing w:val="40"/>
        </w:rPr>
        <w:t> </w:t>
      </w:r>
      <w:r>
        <w:rPr/>
        <w:t>CQCSĐT</w:t>
      </w:r>
      <w:r>
        <w:rPr>
          <w:spacing w:val="-2"/>
        </w:rPr>
        <w:t> </w:t>
      </w:r>
      <w:r>
        <w:rPr/>
        <w:t>Công</w:t>
      </w:r>
      <w:r>
        <w:rPr>
          <w:spacing w:val="-3"/>
        </w:rPr>
        <w:t> </w:t>
      </w:r>
      <w:r>
        <w:rPr/>
        <w:t>an</w:t>
      </w:r>
      <w:r>
        <w:rPr>
          <w:spacing w:val="-1"/>
        </w:rPr>
        <w:t> </w:t>
      </w:r>
      <w:r>
        <w:rPr/>
        <w:t>huyện</w:t>
      </w:r>
      <w:r>
        <w:rPr>
          <w:spacing w:val="-1"/>
        </w:rPr>
        <w:t> </w:t>
      </w:r>
      <w:r>
        <w:rPr/>
        <w:t>Thạch</w:t>
      </w:r>
      <w:r>
        <w:rPr>
          <w:spacing w:val="-1"/>
        </w:rPr>
        <w:t> </w:t>
      </w:r>
      <w:r>
        <w:rPr/>
        <w:t>Hà</w:t>
      </w:r>
      <w:r>
        <w:rPr>
          <w:spacing w:val="-1"/>
        </w:rPr>
        <w:t> </w:t>
      </w:r>
      <w:r>
        <w:rPr/>
        <w:t>đã</w:t>
      </w:r>
      <w:r>
        <w:rPr>
          <w:spacing w:val="-2"/>
        </w:rPr>
        <w:t> </w:t>
      </w:r>
      <w:r>
        <w:rPr/>
        <w:t>trả</w:t>
      </w:r>
      <w:r>
        <w:rPr>
          <w:spacing w:val="-2"/>
        </w:rPr>
        <w:t> </w:t>
      </w:r>
      <w:r>
        <w:rPr/>
        <w:t>lại</w:t>
      </w:r>
      <w:r>
        <w:rPr>
          <w:spacing w:val="-3"/>
        </w:rPr>
        <w:t> </w:t>
      </w:r>
      <w:r>
        <w:rPr/>
        <w:t>01 </w:t>
      </w:r>
      <w:r>
        <w:rPr>
          <w:spacing w:val="-4"/>
        </w:rPr>
        <w:t>xe</w:t>
      </w:r>
      <w:r>
        <w:rPr>
          <w:spacing w:val="-10"/>
        </w:rPr>
        <w:t> </w:t>
      </w:r>
      <w:r>
        <w:rPr>
          <w:spacing w:val="-4"/>
        </w:rPr>
        <w:t>ô</w:t>
      </w:r>
      <w:r>
        <w:rPr>
          <w:spacing w:val="-10"/>
        </w:rPr>
        <w:t> </w:t>
      </w:r>
      <w:r>
        <w:rPr>
          <w:spacing w:val="-4"/>
        </w:rPr>
        <w:t>tô</w:t>
      </w:r>
      <w:r>
        <w:rPr>
          <w:spacing w:val="-12"/>
        </w:rPr>
        <w:t> </w:t>
      </w:r>
      <w:r>
        <w:rPr>
          <w:spacing w:val="-4"/>
        </w:rPr>
        <w:t>nhãn</w:t>
      </w:r>
      <w:r>
        <w:rPr>
          <w:spacing w:val="-9"/>
        </w:rPr>
        <w:t> </w:t>
      </w:r>
      <w:r>
        <w:rPr>
          <w:spacing w:val="-4"/>
        </w:rPr>
        <w:t>hiệu</w:t>
      </w:r>
      <w:r>
        <w:rPr>
          <w:spacing w:val="-12"/>
        </w:rPr>
        <w:t> </w:t>
      </w:r>
      <w:r>
        <w:rPr>
          <w:spacing w:val="-4"/>
        </w:rPr>
        <w:t>Mazda,</w:t>
      </w:r>
      <w:r>
        <w:rPr>
          <w:spacing w:val="-11"/>
        </w:rPr>
        <w:t> </w:t>
      </w:r>
      <w:r>
        <w:rPr>
          <w:spacing w:val="-4"/>
        </w:rPr>
        <w:t>loại</w:t>
      </w:r>
      <w:r>
        <w:rPr>
          <w:spacing w:val="-9"/>
        </w:rPr>
        <w:t> </w:t>
      </w:r>
      <w:r>
        <w:rPr>
          <w:spacing w:val="-4"/>
        </w:rPr>
        <w:t>xe</w:t>
      </w:r>
      <w:r>
        <w:rPr>
          <w:spacing w:val="-10"/>
        </w:rPr>
        <w:t> </w:t>
      </w:r>
      <w:r>
        <w:rPr>
          <w:spacing w:val="-4"/>
        </w:rPr>
        <w:t>ô</w:t>
      </w:r>
      <w:r>
        <w:rPr>
          <w:spacing w:val="-10"/>
        </w:rPr>
        <w:t> </w:t>
      </w:r>
      <w:r>
        <w:rPr>
          <w:spacing w:val="-4"/>
        </w:rPr>
        <w:t>tô</w:t>
      </w:r>
      <w:r>
        <w:rPr>
          <w:spacing w:val="-12"/>
        </w:rPr>
        <w:t> </w:t>
      </w:r>
      <w:r>
        <w:rPr>
          <w:spacing w:val="-4"/>
        </w:rPr>
        <w:t>con,</w:t>
      </w:r>
      <w:r>
        <w:rPr>
          <w:spacing w:val="-10"/>
        </w:rPr>
        <w:t> </w:t>
      </w:r>
      <w:r>
        <w:rPr>
          <w:spacing w:val="-4"/>
        </w:rPr>
        <w:t>màu</w:t>
      </w:r>
      <w:r>
        <w:rPr>
          <w:spacing w:val="-9"/>
        </w:rPr>
        <w:t> </w:t>
      </w:r>
      <w:r>
        <w:rPr>
          <w:spacing w:val="-4"/>
        </w:rPr>
        <w:t>trắng,</w:t>
      </w:r>
      <w:r>
        <w:rPr>
          <w:spacing w:val="-11"/>
        </w:rPr>
        <w:t> </w:t>
      </w:r>
      <w:r>
        <w:rPr>
          <w:spacing w:val="-4"/>
        </w:rPr>
        <w:t>số</w:t>
      </w:r>
      <w:r>
        <w:rPr>
          <w:spacing w:val="-9"/>
        </w:rPr>
        <w:t> </w:t>
      </w:r>
      <w:r>
        <w:rPr>
          <w:spacing w:val="-4"/>
        </w:rPr>
        <w:t>máy</w:t>
      </w:r>
      <w:r>
        <w:rPr>
          <w:spacing w:val="-12"/>
        </w:rPr>
        <w:t> </w:t>
      </w:r>
      <w:r>
        <w:rPr>
          <w:spacing w:val="-4"/>
        </w:rPr>
        <w:t>P520450244,</w:t>
      </w:r>
      <w:r>
        <w:rPr>
          <w:spacing w:val="-11"/>
        </w:rPr>
        <w:t> </w:t>
      </w:r>
      <w:r>
        <w:rPr>
          <w:spacing w:val="-4"/>
        </w:rPr>
        <w:t>số</w:t>
      </w:r>
      <w:r>
        <w:rPr>
          <w:spacing w:val="-12"/>
        </w:rPr>
        <w:t> </w:t>
      </w:r>
      <w:r>
        <w:rPr>
          <w:spacing w:val="-4"/>
        </w:rPr>
        <w:t>khung </w:t>
      </w:r>
      <w:r>
        <w:rPr/>
        <w:t>RN2BN4AA6HC072436,</w:t>
      </w:r>
      <w:r>
        <w:rPr>
          <w:spacing w:val="-10"/>
        </w:rPr>
        <w:t> </w:t>
      </w:r>
      <w:r>
        <w:rPr/>
        <w:t>biển</w:t>
      </w:r>
      <w:r>
        <w:rPr>
          <w:spacing w:val="-8"/>
        </w:rPr>
        <w:t> </w:t>
      </w:r>
      <w:r>
        <w:rPr/>
        <w:t>kiểm</w:t>
      </w:r>
      <w:r>
        <w:rPr>
          <w:spacing w:val="-12"/>
        </w:rPr>
        <w:t> </w:t>
      </w:r>
      <w:r>
        <w:rPr/>
        <w:t>soát</w:t>
      </w:r>
      <w:r>
        <w:rPr>
          <w:spacing w:val="-8"/>
        </w:rPr>
        <w:t> </w:t>
      </w:r>
      <w:r>
        <w:rPr/>
        <w:t>38A</w:t>
      </w:r>
      <w:r>
        <w:rPr>
          <w:spacing w:val="-8"/>
        </w:rPr>
        <w:t> </w:t>
      </w:r>
      <w:r>
        <w:rPr/>
        <w:t>-</w:t>
      </w:r>
      <w:r>
        <w:rPr>
          <w:spacing w:val="-9"/>
        </w:rPr>
        <w:t> </w:t>
      </w:r>
      <w:r>
        <w:rPr/>
        <w:t>166.39,</w:t>
      </w:r>
      <w:r>
        <w:rPr>
          <w:spacing w:val="-10"/>
        </w:rPr>
        <w:t> </w:t>
      </w:r>
      <w:r>
        <w:rPr/>
        <w:t>đã</w:t>
      </w:r>
      <w:r>
        <w:rPr>
          <w:spacing w:val="-9"/>
        </w:rPr>
        <w:t> </w:t>
      </w:r>
      <w:r>
        <w:rPr/>
        <w:t>qua</w:t>
      </w:r>
      <w:r>
        <w:rPr>
          <w:spacing w:val="-9"/>
        </w:rPr>
        <w:t> </w:t>
      </w:r>
      <w:r>
        <w:rPr/>
        <w:t>sử</w:t>
      </w:r>
      <w:r>
        <w:rPr>
          <w:spacing w:val="-10"/>
        </w:rPr>
        <w:t> </w:t>
      </w:r>
      <w:r>
        <w:rPr/>
        <w:t>dụng</w:t>
      </w:r>
      <w:r>
        <w:rPr>
          <w:spacing w:val="-8"/>
        </w:rPr>
        <w:t> </w:t>
      </w:r>
      <w:r>
        <w:rPr/>
        <w:t>(cùng</w:t>
      </w:r>
      <w:r>
        <w:rPr>
          <w:spacing w:val="-8"/>
        </w:rPr>
        <w:t> </w:t>
      </w:r>
      <w:r>
        <w:rPr/>
        <w:t>các giấy</w:t>
      </w:r>
      <w:r>
        <w:rPr>
          <w:spacing w:val="-17"/>
        </w:rPr>
        <w:t> </w:t>
      </w:r>
      <w:r>
        <w:rPr/>
        <w:t>tờ</w:t>
      </w:r>
      <w:r>
        <w:rPr>
          <w:spacing w:val="-14"/>
        </w:rPr>
        <w:t> </w:t>
      </w:r>
      <w:r>
        <w:rPr/>
        <w:t>kèm</w:t>
      </w:r>
      <w:r>
        <w:rPr>
          <w:spacing w:val="-16"/>
        </w:rPr>
        <w:t> </w:t>
      </w:r>
      <w:r>
        <w:rPr/>
        <w:t>theo);</w:t>
      </w:r>
      <w:r>
        <w:rPr>
          <w:spacing w:val="-14"/>
        </w:rPr>
        <w:t> </w:t>
      </w:r>
      <w:r>
        <w:rPr/>
        <w:t>01</w:t>
      </w:r>
      <w:r>
        <w:rPr>
          <w:spacing w:val="-11"/>
        </w:rPr>
        <w:t> </w:t>
      </w:r>
      <w:r>
        <w:rPr/>
        <w:t>chiếc</w:t>
      </w:r>
      <w:r>
        <w:rPr>
          <w:spacing w:val="-14"/>
        </w:rPr>
        <w:t> </w:t>
      </w:r>
      <w:r>
        <w:rPr/>
        <w:t>xe</w:t>
      </w:r>
      <w:r>
        <w:rPr>
          <w:spacing w:val="-14"/>
        </w:rPr>
        <w:t> </w:t>
      </w:r>
      <w:r>
        <w:rPr/>
        <w:t>đạp,</w:t>
      </w:r>
      <w:r>
        <w:rPr>
          <w:spacing w:val="-14"/>
        </w:rPr>
        <w:t> </w:t>
      </w:r>
      <w:r>
        <w:rPr/>
        <w:t>kiểu</w:t>
      </w:r>
      <w:r>
        <w:rPr>
          <w:spacing w:val="-13"/>
        </w:rPr>
        <w:t> </w:t>
      </w:r>
      <w:r>
        <w:rPr/>
        <w:t>dáng</w:t>
      </w:r>
      <w:r>
        <w:rPr>
          <w:spacing w:val="-13"/>
        </w:rPr>
        <w:t> </w:t>
      </w:r>
      <w:r>
        <w:rPr/>
        <w:t>xe</w:t>
      </w:r>
      <w:r>
        <w:rPr>
          <w:spacing w:val="-14"/>
        </w:rPr>
        <w:t> </w:t>
      </w:r>
      <w:r>
        <w:rPr/>
        <w:t>nữ</w:t>
      </w:r>
      <w:r>
        <w:rPr>
          <w:spacing w:val="-15"/>
        </w:rPr>
        <w:t> </w:t>
      </w:r>
      <w:r>
        <w:rPr/>
        <w:t>có</w:t>
      </w:r>
      <w:r>
        <w:rPr>
          <w:spacing w:val="-13"/>
        </w:rPr>
        <w:t> </w:t>
      </w:r>
      <w:r>
        <w:rPr/>
        <w:t>giỏ</w:t>
      </w:r>
      <w:r>
        <w:rPr>
          <w:spacing w:val="-13"/>
        </w:rPr>
        <w:t> </w:t>
      </w:r>
      <w:r>
        <w:rPr/>
        <w:t>phía</w:t>
      </w:r>
      <w:r>
        <w:rPr>
          <w:spacing w:val="-12"/>
        </w:rPr>
        <w:t> </w:t>
      </w:r>
      <w:r>
        <w:rPr/>
        <w:t>trước,</w:t>
      </w:r>
      <w:r>
        <w:rPr>
          <w:spacing w:val="-13"/>
        </w:rPr>
        <w:t> </w:t>
      </w:r>
      <w:r>
        <w:rPr/>
        <w:t>màu</w:t>
      </w:r>
      <w:r>
        <w:rPr>
          <w:spacing w:val="-11"/>
        </w:rPr>
        <w:t> </w:t>
      </w:r>
      <w:r>
        <w:rPr/>
        <w:t>đen,</w:t>
      </w:r>
      <w:r>
        <w:rPr>
          <w:spacing w:val="-14"/>
        </w:rPr>
        <w:t> </w:t>
      </w:r>
      <w:r>
        <w:rPr/>
        <w:t>đã qua</w:t>
      </w:r>
      <w:r>
        <w:rPr>
          <w:spacing w:val="-18"/>
        </w:rPr>
        <w:t> </w:t>
      </w:r>
      <w:r>
        <w:rPr/>
        <w:t>sử</w:t>
      </w:r>
      <w:r>
        <w:rPr>
          <w:spacing w:val="-16"/>
        </w:rPr>
        <w:t> </w:t>
      </w:r>
      <w:r>
        <w:rPr/>
        <w:t>dụng</w:t>
      </w:r>
      <w:r>
        <w:rPr>
          <w:spacing w:val="-17"/>
        </w:rPr>
        <w:t> </w:t>
      </w:r>
      <w:r>
        <w:rPr/>
        <w:t>cho</w:t>
      </w:r>
      <w:r>
        <w:rPr>
          <w:spacing w:val="-15"/>
        </w:rPr>
        <w:t> </w:t>
      </w:r>
      <w:r>
        <w:rPr/>
        <w:t>các</w:t>
      </w:r>
      <w:r>
        <w:rPr>
          <w:spacing w:val="-16"/>
        </w:rPr>
        <w:t> </w:t>
      </w:r>
      <w:r>
        <w:rPr/>
        <w:t>chủ</w:t>
      </w:r>
      <w:r>
        <w:rPr>
          <w:spacing w:val="-17"/>
        </w:rPr>
        <w:t> </w:t>
      </w:r>
      <w:r>
        <w:rPr/>
        <w:t>sở</w:t>
      </w:r>
      <w:r>
        <w:rPr>
          <w:spacing w:val="-18"/>
        </w:rPr>
        <w:t> </w:t>
      </w:r>
      <w:r>
        <w:rPr/>
        <w:t>hữu</w:t>
      </w:r>
      <w:r>
        <w:rPr>
          <w:spacing w:val="-16"/>
        </w:rPr>
        <w:t> </w:t>
      </w:r>
      <w:r>
        <w:rPr/>
        <w:t>và</w:t>
      </w:r>
      <w:r>
        <w:rPr>
          <w:spacing w:val="-16"/>
        </w:rPr>
        <w:t> </w:t>
      </w:r>
      <w:r>
        <w:rPr/>
        <w:t>đại</w:t>
      </w:r>
      <w:r>
        <w:rPr>
          <w:spacing w:val="-15"/>
        </w:rPr>
        <w:t> </w:t>
      </w:r>
      <w:r>
        <w:rPr/>
        <w:t>diện</w:t>
      </w:r>
      <w:r>
        <w:rPr>
          <w:spacing w:val="-15"/>
        </w:rPr>
        <w:t> </w:t>
      </w:r>
      <w:r>
        <w:rPr/>
        <w:t>hợp</w:t>
      </w:r>
      <w:r>
        <w:rPr>
          <w:spacing w:val="-17"/>
        </w:rPr>
        <w:t> </w:t>
      </w:r>
      <w:r>
        <w:rPr/>
        <w:t>pháp</w:t>
      </w:r>
      <w:r>
        <w:rPr>
          <w:spacing w:val="-17"/>
        </w:rPr>
        <w:t> </w:t>
      </w:r>
      <w:r>
        <w:rPr/>
        <w:t>của</w:t>
      </w:r>
      <w:r>
        <w:rPr>
          <w:spacing w:val="-16"/>
        </w:rPr>
        <w:t> </w:t>
      </w:r>
      <w:r>
        <w:rPr/>
        <w:t>chủ</w:t>
      </w:r>
      <w:r>
        <w:rPr>
          <w:spacing w:val="-15"/>
        </w:rPr>
        <w:t> </w:t>
      </w:r>
      <w:r>
        <w:rPr/>
        <w:t>sở</w:t>
      </w:r>
      <w:r>
        <w:rPr>
          <w:spacing w:val="-18"/>
        </w:rPr>
        <w:t> </w:t>
      </w:r>
      <w:r>
        <w:rPr/>
        <w:t>hữu.</w:t>
      </w:r>
    </w:p>
    <w:p>
      <w:pPr>
        <w:pStyle w:val="BodyText"/>
        <w:ind w:right="467" w:firstLine="719"/>
      </w:pPr>
      <w:r>
        <w:rPr/>
        <w:t>Việc trả lại các vật chứng này của Cơ quan cảnh sát điều tra là đúng quy định của pháp luật, các chủ sở hữu tài sản không có yêu cầu gì thêm</w:t>
      </w:r>
      <w:r>
        <w:rPr>
          <w:spacing w:val="-1"/>
        </w:rPr>
        <w:t> </w:t>
      </w:r>
      <w:r>
        <w:rPr/>
        <w:t>nên HĐXX miễn xét.</w:t>
      </w:r>
    </w:p>
    <w:p>
      <w:pPr>
        <w:pStyle w:val="BodyText"/>
        <w:ind w:right="468" w:firstLine="719"/>
      </w:pPr>
      <w:r>
        <w:rPr/>
        <w:t>Đối với Giấy phép lái xe hạng B1 mang tên Ngô Thị Phương D, HĐXX xét thấy</w:t>
      </w:r>
      <w:r>
        <w:rPr>
          <w:spacing w:val="-4"/>
        </w:rPr>
        <w:t> </w:t>
      </w:r>
      <w:r>
        <w:rPr/>
        <w:t>không cần thiết áp dụng hình phạt bổ</w:t>
      </w:r>
      <w:r>
        <w:rPr>
          <w:spacing w:val="-1"/>
        </w:rPr>
        <w:t> </w:t>
      </w:r>
      <w:r>
        <w:rPr/>
        <w:t>sung cấm</w:t>
      </w:r>
      <w:r>
        <w:rPr>
          <w:spacing w:val="-5"/>
        </w:rPr>
        <w:t> </w:t>
      </w:r>
      <w:r>
        <w:rPr/>
        <w:t>lái xe</w:t>
      </w:r>
      <w:r>
        <w:rPr>
          <w:spacing w:val="-1"/>
        </w:rPr>
        <w:t> </w:t>
      </w:r>
      <w:r>
        <w:rPr/>
        <w:t>đối với bị cáo nên sau khi án có hiệu lực pháp luật cần trả lại cho bị cáo là phù hợp.</w:t>
      </w:r>
    </w:p>
    <w:p>
      <w:pPr>
        <w:pStyle w:val="ListParagraph"/>
        <w:numPr>
          <w:ilvl w:val="0"/>
          <w:numId w:val="5"/>
        </w:numPr>
        <w:tabs>
          <w:tab w:pos="1300" w:val="left" w:leader="none"/>
        </w:tabs>
        <w:spacing w:line="240" w:lineRule="auto" w:before="1" w:after="0"/>
        <w:ind w:left="1300" w:right="0" w:hanging="419"/>
        <w:jc w:val="both"/>
        <w:rPr>
          <w:sz w:val="28"/>
        </w:rPr>
      </w:pPr>
      <w:r>
        <w:rPr>
          <w:i/>
          <w:sz w:val="28"/>
        </w:rPr>
        <w:t>Về</w:t>
      </w:r>
      <w:r>
        <w:rPr>
          <w:i/>
          <w:spacing w:val="21"/>
          <w:sz w:val="28"/>
        </w:rPr>
        <w:t> </w:t>
      </w:r>
      <w:r>
        <w:rPr>
          <w:i/>
          <w:sz w:val="28"/>
        </w:rPr>
        <w:t>án</w:t>
      </w:r>
      <w:r>
        <w:rPr>
          <w:i/>
          <w:spacing w:val="24"/>
          <w:sz w:val="28"/>
        </w:rPr>
        <w:t> </w:t>
      </w:r>
      <w:r>
        <w:rPr>
          <w:i/>
          <w:sz w:val="28"/>
        </w:rPr>
        <w:t>phí</w:t>
      </w:r>
      <w:r>
        <w:rPr>
          <w:sz w:val="28"/>
        </w:rPr>
        <w:t>:</w:t>
      </w:r>
      <w:r>
        <w:rPr>
          <w:spacing w:val="23"/>
          <w:sz w:val="28"/>
        </w:rPr>
        <w:t> </w:t>
      </w:r>
      <w:r>
        <w:rPr>
          <w:sz w:val="28"/>
        </w:rPr>
        <w:t>Bị</w:t>
      </w:r>
      <w:r>
        <w:rPr>
          <w:spacing w:val="23"/>
          <w:sz w:val="28"/>
        </w:rPr>
        <w:t> </w:t>
      </w:r>
      <w:r>
        <w:rPr>
          <w:sz w:val="28"/>
        </w:rPr>
        <w:t>cáo</w:t>
      </w:r>
      <w:r>
        <w:rPr>
          <w:spacing w:val="23"/>
          <w:sz w:val="28"/>
        </w:rPr>
        <w:t> </w:t>
      </w:r>
      <w:r>
        <w:rPr>
          <w:sz w:val="28"/>
        </w:rPr>
        <w:t>bị</w:t>
      </w:r>
      <w:r>
        <w:rPr>
          <w:spacing w:val="23"/>
          <w:sz w:val="28"/>
        </w:rPr>
        <w:t> </w:t>
      </w:r>
      <w:r>
        <w:rPr>
          <w:sz w:val="28"/>
        </w:rPr>
        <w:t>kết</w:t>
      </w:r>
      <w:r>
        <w:rPr>
          <w:spacing w:val="23"/>
          <w:sz w:val="28"/>
        </w:rPr>
        <w:t> </w:t>
      </w:r>
      <w:r>
        <w:rPr>
          <w:sz w:val="28"/>
        </w:rPr>
        <w:t>án</w:t>
      </w:r>
      <w:r>
        <w:rPr>
          <w:spacing w:val="21"/>
          <w:sz w:val="28"/>
        </w:rPr>
        <w:t> </w:t>
      </w:r>
      <w:r>
        <w:rPr>
          <w:sz w:val="28"/>
        </w:rPr>
        <w:t>nên</w:t>
      </w:r>
      <w:r>
        <w:rPr>
          <w:spacing w:val="23"/>
          <w:sz w:val="28"/>
        </w:rPr>
        <w:t> </w:t>
      </w:r>
      <w:r>
        <w:rPr>
          <w:sz w:val="28"/>
        </w:rPr>
        <w:t>phải</w:t>
      </w:r>
      <w:r>
        <w:rPr>
          <w:spacing w:val="20"/>
          <w:sz w:val="28"/>
        </w:rPr>
        <w:t> </w:t>
      </w:r>
      <w:r>
        <w:rPr>
          <w:sz w:val="28"/>
        </w:rPr>
        <w:t>chịu</w:t>
      </w:r>
      <w:r>
        <w:rPr>
          <w:spacing w:val="23"/>
          <w:sz w:val="28"/>
        </w:rPr>
        <w:t> </w:t>
      </w:r>
      <w:r>
        <w:rPr>
          <w:sz w:val="28"/>
        </w:rPr>
        <w:t>án</w:t>
      </w:r>
      <w:r>
        <w:rPr>
          <w:spacing w:val="23"/>
          <w:sz w:val="28"/>
        </w:rPr>
        <w:t> </w:t>
      </w:r>
      <w:r>
        <w:rPr>
          <w:sz w:val="28"/>
        </w:rPr>
        <w:t>phí</w:t>
      </w:r>
      <w:r>
        <w:rPr>
          <w:spacing w:val="20"/>
          <w:sz w:val="28"/>
        </w:rPr>
        <w:t> </w:t>
      </w:r>
      <w:r>
        <w:rPr>
          <w:sz w:val="28"/>
        </w:rPr>
        <w:t>theo</w:t>
      </w:r>
      <w:r>
        <w:rPr>
          <w:spacing w:val="21"/>
          <w:sz w:val="28"/>
        </w:rPr>
        <w:t> </w:t>
      </w:r>
      <w:r>
        <w:rPr>
          <w:sz w:val="28"/>
        </w:rPr>
        <w:t>quy</w:t>
      </w:r>
      <w:r>
        <w:rPr>
          <w:spacing w:val="18"/>
          <w:sz w:val="28"/>
        </w:rPr>
        <w:t> </w:t>
      </w:r>
      <w:r>
        <w:rPr>
          <w:sz w:val="28"/>
        </w:rPr>
        <w:t>định</w:t>
      </w:r>
      <w:r>
        <w:rPr>
          <w:spacing w:val="20"/>
          <w:sz w:val="28"/>
        </w:rPr>
        <w:t> </w:t>
      </w:r>
      <w:r>
        <w:rPr>
          <w:spacing w:val="-4"/>
          <w:sz w:val="28"/>
        </w:rPr>
        <w:t>pháp</w:t>
      </w:r>
    </w:p>
    <w:p>
      <w:pPr>
        <w:pStyle w:val="BodyText"/>
        <w:spacing w:line="322" w:lineRule="exact"/>
        <w:jc w:val="left"/>
      </w:pPr>
      <w:r>
        <w:rPr>
          <w:spacing w:val="-4"/>
        </w:rPr>
        <w:t>luật.</w:t>
      </w:r>
    </w:p>
    <w:p>
      <w:pPr>
        <w:pStyle w:val="ListParagraph"/>
        <w:numPr>
          <w:ilvl w:val="0"/>
          <w:numId w:val="5"/>
        </w:numPr>
        <w:tabs>
          <w:tab w:pos="1329" w:val="left" w:leader="none"/>
        </w:tabs>
        <w:spacing w:line="240" w:lineRule="auto" w:before="0" w:after="0"/>
        <w:ind w:left="1329" w:right="0" w:hanging="448"/>
        <w:jc w:val="left"/>
        <w:rPr>
          <w:sz w:val="28"/>
        </w:rPr>
      </w:pPr>
      <w:r>
        <w:rPr>
          <w:i/>
          <w:sz w:val="28"/>
        </w:rPr>
        <w:t>Về</w:t>
      </w:r>
      <w:r>
        <w:rPr>
          <w:i/>
          <w:spacing w:val="49"/>
          <w:sz w:val="28"/>
        </w:rPr>
        <w:t> </w:t>
      </w:r>
      <w:r>
        <w:rPr>
          <w:i/>
          <w:sz w:val="28"/>
        </w:rPr>
        <w:t>quyền</w:t>
      </w:r>
      <w:r>
        <w:rPr>
          <w:i/>
          <w:spacing w:val="49"/>
          <w:sz w:val="28"/>
        </w:rPr>
        <w:t> </w:t>
      </w:r>
      <w:r>
        <w:rPr>
          <w:i/>
          <w:sz w:val="28"/>
        </w:rPr>
        <w:t>kháng</w:t>
      </w:r>
      <w:r>
        <w:rPr>
          <w:i/>
          <w:spacing w:val="48"/>
          <w:sz w:val="28"/>
        </w:rPr>
        <w:t> </w:t>
      </w:r>
      <w:r>
        <w:rPr>
          <w:i/>
          <w:sz w:val="28"/>
        </w:rPr>
        <w:t>cáo</w:t>
      </w:r>
      <w:r>
        <w:rPr>
          <w:sz w:val="28"/>
        </w:rPr>
        <w:t>:</w:t>
      </w:r>
      <w:r>
        <w:rPr>
          <w:spacing w:val="51"/>
          <w:sz w:val="28"/>
        </w:rPr>
        <w:t> </w:t>
      </w:r>
      <w:r>
        <w:rPr>
          <w:sz w:val="28"/>
        </w:rPr>
        <w:t>Bị</w:t>
      </w:r>
      <w:r>
        <w:rPr>
          <w:spacing w:val="50"/>
          <w:sz w:val="28"/>
        </w:rPr>
        <w:t> </w:t>
      </w:r>
      <w:r>
        <w:rPr>
          <w:sz w:val="28"/>
        </w:rPr>
        <w:t>cáo,</w:t>
      </w:r>
      <w:r>
        <w:rPr>
          <w:spacing w:val="47"/>
          <w:sz w:val="28"/>
        </w:rPr>
        <w:t> </w:t>
      </w:r>
      <w:r>
        <w:rPr>
          <w:sz w:val="28"/>
        </w:rPr>
        <w:t>đại</w:t>
      </w:r>
      <w:r>
        <w:rPr>
          <w:spacing w:val="47"/>
          <w:sz w:val="28"/>
        </w:rPr>
        <w:t> </w:t>
      </w:r>
      <w:r>
        <w:rPr>
          <w:sz w:val="28"/>
        </w:rPr>
        <w:t>diện</w:t>
      </w:r>
      <w:r>
        <w:rPr>
          <w:spacing w:val="48"/>
          <w:sz w:val="28"/>
        </w:rPr>
        <w:t> </w:t>
      </w:r>
      <w:r>
        <w:rPr>
          <w:sz w:val="28"/>
        </w:rPr>
        <w:t>hợp</w:t>
      </w:r>
      <w:r>
        <w:rPr>
          <w:spacing w:val="47"/>
          <w:sz w:val="28"/>
        </w:rPr>
        <w:t> </w:t>
      </w:r>
      <w:r>
        <w:rPr>
          <w:sz w:val="28"/>
        </w:rPr>
        <w:t>pháp</w:t>
      </w:r>
      <w:r>
        <w:rPr>
          <w:spacing w:val="51"/>
          <w:sz w:val="28"/>
        </w:rPr>
        <w:t> </w:t>
      </w:r>
      <w:r>
        <w:rPr>
          <w:sz w:val="28"/>
        </w:rPr>
        <w:t>của</w:t>
      </w:r>
      <w:r>
        <w:rPr>
          <w:spacing w:val="46"/>
          <w:sz w:val="28"/>
        </w:rPr>
        <w:t> </w:t>
      </w:r>
      <w:r>
        <w:rPr>
          <w:sz w:val="28"/>
        </w:rPr>
        <w:t>người</w:t>
      </w:r>
      <w:r>
        <w:rPr>
          <w:spacing w:val="48"/>
          <w:sz w:val="28"/>
        </w:rPr>
        <w:t> </w:t>
      </w:r>
      <w:r>
        <w:rPr>
          <w:sz w:val="28"/>
        </w:rPr>
        <w:t>bị</w:t>
      </w:r>
      <w:r>
        <w:rPr>
          <w:spacing w:val="49"/>
          <w:sz w:val="28"/>
        </w:rPr>
        <w:t> </w:t>
      </w:r>
      <w:r>
        <w:rPr>
          <w:spacing w:val="-4"/>
          <w:sz w:val="28"/>
        </w:rPr>
        <w:t>hại,</w:t>
      </w:r>
    </w:p>
    <w:p>
      <w:pPr>
        <w:pStyle w:val="BodyText"/>
        <w:ind w:right="468"/>
      </w:pPr>
      <w:r>
        <w:rPr/>
        <w:t>người có quyền lợi nghĩa vụ liên quan có quyền kháng cáo bản án sơ thẩm theo quy định của pháp luật.</w:t>
      </w:r>
    </w:p>
    <w:p>
      <w:pPr>
        <w:pStyle w:val="ListParagraph"/>
        <w:numPr>
          <w:ilvl w:val="0"/>
          <w:numId w:val="5"/>
        </w:numPr>
        <w:tabs>
          <w:tab w:pos="1266" w:val="left" w:leader="none"/>
        </w:tabs>
        <w:spacing w:line="240" w:lineRule="auto" w:before="1" w:after="0"/>
        <w:ind w:left="162" w:right="459" w:firstLine="707"/>
        <w:jc w:val="both"/>
        <w:rPr>
          <w:sz w:val="28"/>
        </w:rPr>
      </w:pPr>
      <w:r>
        <w:rPr>
          <w:sz w:val="28"/>
        </w:rPr>
        <w:t>Các vấn đề khác: Trong vụ án này, ông Dương Quang T điều khiển xe đạp di chuyển qua ngã tư đã không chú ý quan sát, không chấp hành biển báo hiệu giao thông, không nhường đường cho phương tiện di chuyển trên đường ưu tiên (nơi có biển báo nguy hiểm giao nhau với đường ưu tiên). Hành vi của ông Dương Quang T đã</w:t>
      </w:r>
      <w:r>
        <w:rPr>
          <w:spacing w:val="-2"/>
          <w:sz w:val="28"/>
        </w:rPr>
        <w:t> </w:t>
      </w:r>
      <w:r>
        <w:rPr>
          <w:sz w:val="28"/>
        </w:rPr>
        <w:t>vi phạm</w:t>
      </w:r>
      <w:r>
        <w:rPr>
          <w:spacing w:val="-5"/>
          <w:sz w:val="28"/>
        </w:rPr>
        <w:t> </w:t>
      </w:r>
      <w:r>
        <w:rPr>
          <w:sz w:val="28"/>
        </w:rPr>
        <w:t>khoản</w:t>
      </w:r>
      <w:r>
        <w:rPr>
          <w:spacing w:val="-1"/>
          <w:sz w:val="28"/>
        </w:rPr>
        <w:t> </w:t>
      </w:r>
      <w:r>
        <w:rPr>
          <w:sz w:val="28"/>
        </w:rPr>
        <w:t>1,</w:t>
      </w:r>
      <w:r>
        <w:rPr>
          <w:spacing w:val="-1"/>
          <w:sz w:val="28"/>
        </w:rPr>
        <w:t> </w:t>
      </w:r>
      <w:r>
        <w:rPr>
          <w:sz w:val="28"/>
        </w:rPr>
        <w:t>Điều</w:t>
      </w:r>
      <w:r>
        <w:rPr>
          <w:spacing w:val="-1"/>
          <w:sz w:val="28"/>
        </w:rPr>
        <w:t> </w:t>
      </w:r>
      <w:r>
        <w:rPr>
          <w:sz w:val="28"/>
        </w:rPr>
        <w:t>9 Luật giao</w:t>
      </w:r>
      <w:r>
        <w:rPr>
          <w:spacing w:val="-1"/>
          <w:sz w:val="28"/>
        </w:rPr>
        <w:t> </w:t>
      </w:r>
      <w:r>
        <w:rPr>
          <w:sz w:val="28"/>
        </w:rPr>
        <w:t>thông</w:t>
      </w:r>
      <w:r>
        <w:rPr>
          <w:spacing w:val="-1"/>
          <w:sz w:val="28"/>
        </w:rPr>
        <w:t> </w:t>
      </w:r>
      <w:r>
        <w:rPr>
          <w:sz w:val="28"/>
        </w:rPr>
        <w:t>đường</w:t>
      </w:r>
      <w:r>
        <w:rPr>
          <w:spacing w:val="-1"/>
          <w:sz w:val="28"/>
        </w:rPr>
        <w:t> </w:t>
      </w:r>
      <w:r>
        <w:rPr>
          <w:sz w:val="28"/>
        </w:rPr>
        <w:t>bộ</w:t>
      </w:r>
      <w:r>
        <w:rPr>
          <w:spacing w:val="-1"/>
          <w:sz w:val="28"/>
        </w:rPr>
        <w:t> </w:t>
      </w:r>
      <w:r>
        <w:rPr>
          <w:sz w:val="28"/>
        </w:rPr>
        <w:t>quy</w:t>
      </w:r>
      <w:r>
        <w:rPr>
          <w:spacing w:val="-3"/>
          <w:sz w:val="28"/>
        </w:rPr>
        <w:t> </w:t>
      </w:r>
      <w:r>
        <w:rPr>
          <w:sz w:val="28"/>
        </w:rPr>
        <w:t>định về “Quy tắc chung”; vi phạm khoản 1, Điều 11 Luật giao thông đường bộ quy định về “Chấp hành báo hiệu đường bộ”; vi phạm khoản 3, Điều 24 Luật giao thông đường bộ quy định về “Nhường đường tại nơi đường giao nhau”. Đồng thời, ông Dương Quang T điều khiển xe đạp khi trong cơ thể có nồng độ cồn </w:t>
      </w:r>
      <w:r>
        <w:rPr>
          <w:i/>
          <w:sz w:val="28"/>
        </w:rPr>
        <w:t>(Thu thập mẫu lúc 20 giờ 24 phút ngày 10/9/2023 và có kết quả xét nghiệm lúc</w:t>
      </w:r>
      <w:r>
        <w:rPr>
          <w:i/>
          <w:sz w:val="28"/>
        </w:rPr>
        <w:t> 17 giờ 34 phút ngày 11/9/2023). </w:t>
      </w:r>
      <w:r>
        <w:rPr>
          <w:sz w:val="28"/>
        </w:rPr>
        <w:t>Tuy nhiên, hành vi của ông Dương Quang T không gây ra hậu quả thiệt hại về tính mạng, sức khỏe, tài sản của người khác ngoài bản thân ông T, mặt khác ông T đã chết nên Cơ quan điều tra không xem xét xử lý là đúng quy định.</w:t>
      </w:r>
    </w:p>
    <w:p>
      <w:pPr>
        <w:spacing w:before="0"/>
        <w:ind w:left="881" w:right="0" w:firstLine="0"/>
        <w:jc w:val="both"/>
        <w:rPr>
          <w:sz w:val="28"/>
        </w:rPr>
      </w:pPr>
      <w:r>
        <w:rPr>
          <w:i/>
          <w:sz w:val="28"/>
        </w:rPr>
        <w:t>Vì các</w:t>
      </w:r>
      <w:r>
        <w:rPr>
          <w:i/>
          <w:spacing w:val="-3"/>
          <w:sz w:val="28"/>
        </w:rPr>
        <w:t> </w:t>
      </w:r>
      <w:r>
        <w:rPr>
          <w:i/>
          <w:sz w:val="28"/>
        </w:rPr>
        <w:t>lẽ </w:t>
      </w:r>
      <w:r>
        <w:rPr>
          <w:i/>
          <w:spacing w:val="-4"/>
          <w:sz w:val="28"/>
        </w:rPr>
        <w:t>trên</w:t>
      </w:r>
      <w:r>
        <w:rPr>
          <w:spacing w:val="-4"/>
          <w:sz w:val="28"/>
        </w:rPr>
        <w:t>,</w:t>
      </w:r>
    </w:p>
    <w:p>
      <w:pPr>
        <w:pStyle w:val="Heading1"/>
        <w:spacing w:before="4"/>
        <w:ind w:right="715"/>
      </w:pPr>
      <w:r>
        <w:rPr/>
        <w:t>QUYẾT</w:t>
      </w:r>
      <w:r>
        <w:rPr>
          <w:spacing w:val="-5"/>
        </w:rPr>
        <w:t> </w:t>
      </w:r>
      <w:r>
        <w:rPr>
          <w:spacing w:val="-2"/>
        </w:rPr>
        <w:t>ĐỊNH:</w:t>
      </w:r>
    </w:p>
    <w:p>
      <w:pPr>
        <w:pStyle w:val="BodyText"/>
        <w:spacing w:line="319" w:lineRule="exact"/>
        <w:ind w:left="881"/>
      </w:pPr>
      <w:r>
        <w:rPr/>
        <w:t>Căn</w:t>
      </w:r>
      <w:r>
        <w:rPr>
          <w:spacing w:val="-1"/>
        </w:rPr>
        <w:t> </w:t>
      </w:r>
      <w:r>
        <w:rPr/>
        <w:t>cứ điểm</w:t>
      </w:r>
      <w:r>
        <w:rPr>
          <w:spacing w:val="-4"/>
        </w:rPr>
        <w:t> </w:t>
      </w:r>
      <w:r>
        <w:rPr/>
        <w:t>a khoản</w:t>
      </w:r>
      <w:r>
        <w:rPr>
          <w:spacing w:val="-1"/>
        </w:rPr>
        <w:t> </w:t>
      </w:r>
      <w:r>
        <w:rPr/>
        <w:t>1</w:t>
      </w:r>
      <w:r>
        <w:rPr>
          <w:spacing w:val="2"/>
        </w:rPr>
        <w:t> </w:t>
      </w:r>
      <w:r>
        <w:rPr/>
        <w:t>Điều 260;</w:t>
      </w:r>
      <w:r>
        <w:rPr>
          <w:spacing w:val="1"/>
        </w:rPr>
        <w:t> </w:t>
      </w:r>
      <w:r>
        <w:rPr/>
        <w:t>điểm</w:t>
      </w:r>
      <w:r>
        <w:rPr>
          <w:spacing w:val="-4"/>
        </w:rPr>
        <w:t> </w:t>
      </w:r>
      <w:r>
        <w:rPr/>
        <w:t>b,</w:t>
      </w:r>
      <w:r>
        <w:rPr>
          <w:spacing w:val="2"/>
        </w:rPr>
        <w:t> </w:t>
      </w:r>
      <w:r>
        <w:rPr/>
        <w:t>s,v</w:t>
      </w:r>
      <w:r>
        <w:rPr>
          <w:spacing w:val="-1"/>
        </w:rPr>
        <w:t> </w:t>
      </w:r>
      <w:r>
        <w:rPr/>
        <w:t>khoản</w:t>
      </w:r>
      <w:r>
        <w:rPr>
          <w:spacing w:val="2"/>
        </w:rPr>
        <w:t> </w:t>
      </w:r>
      <w:r>
        <w:rPr/>
        <w:t>1, 2</w:t>
      </w:r>
      <w:r>
        <w:rPr>
          <w:spacing w:val="1"/>
        </w:rPr>
        <w:t> </w:t>
      </w:r>
      <w:r>
        <w:rPr/>
        <w:t>Điều</w:t>
      </w:r>
      <w:r>
        <w:rPr>
          <w:spacing w:val="1"/>
        </w:rPr>
        <w:t> </w:t>
      </w:r>
      <w:r>
        <w:rPr/>
        <w:t>51,</w:t>
      </w:r>
      <w:r>
        <w:rPr>
          <w:spacing w:val="1"/>
        </w:rPr>
        <w:t> </w:t>
      </w:r>
      <w:r>
        <w:rPr/>
        <w:t>Điều</w:t>
      </w:r>
      <w:r>
        <w:rPr>
          <w:spacing w:val="1"/>
        </w:rPr>
        <w:t> </w:t>
      </w:r>
      <w:r>
        <w:rPr>
          <w:spacing w:val="-5"/>
        </w:rPr>
        <w:t>35</w:t>
      </w:r>
    </w:p>
    <w:p>
      <w:pPr>
        <w:pStyle w:val="BodyText"/>
        <w:ind w:right="466"/>
      </w:pPr>
      <w:r>
        <w:rPr/>
        <w:t>Bộ luật hình sự; khoản 2 Điều 135, khoản 2 Điều 136, Điều 331, Điều 333 Bộ luật tố tụng hình sự; điểm a khoản 1 Điều 23 Nghị quyết 326/2016/NQ - UBTVQH14 của Ủy Ban Thường vụ Quốc hội quy định về án phí, lệ phí Tòa</w:t>
      </w:r>
      <w:r>
        <w:rPr>
          <w:spacing w:val="40"/>
        </w:rPr>
        <w:t> </w:t>
      </w:r>
      <w:r>
        <w:rPr/>
        <w:t>án, xử:</w:t>
      </w:r>
    </w:p>
    <w:p>
      <w:pPr>
        <w:spacing w:after="0"/>
        <w:sectPr>
          <w:pgSz w:w="11910" w:h="16840"/>
          <w:pgMar w:header="0" w:footer="1654" w:top="1040" w:bottom="1840" w:left="1540" w:right="660"/>
        </w:sectPr>
      </w:pPr>
    </w:p>
    <w:p>
      <w:pPr>
        <w:pStyle w:val="ListParagraph"/>
        <w:numPr>
          <w:ilvl w:val="0"/>
          <w:numId w:val="6"/>
        </w:numPr>
        <w:tabs>
          <w:tab w:pos="1186" w:val="left" w:leader="none"/>
        </w:tabs>
        <w:spacing w:line="242" w:lineRule="auto" w:before="67" w:after="0"/>
        <w:ind w:left="162" w:right="464" w:firstLine="719"/>
        <w:jc w:val="both"/>
        <w:rPr>
          <w:sz w:val="28"/>
        </w:rPr>
      </w:pPr>
      <w:r>
        <w:rPr>
          <w:i/>
          <w:sz w:val="28"/>
        </w:rPr>
        <w:t>Về tội danh: </w:t>
      </w:r>
      <w:r>
        <w:rPr>
          <w:sz w:val="28"/>
        </w:rPr>
        <w:t>Tuyên bố bị cáo Ngô Thị Phương D phạm tội “</w:t>
      </w:r>
      <w:r>
        <w:rPr>
          <w:i/>
          <w:sz w:val="28"/>
        </w:rPr>
        <w:t>Vi phạm</w:t>
      </w:r>
      <w:r>
        <w:rPr>
          <w:i/>
          <w:sz w:val="28"/>
        </w:rPr>
        <w:t> quy định về tham gia giao thông đường bộ</w:t>
      </w:r>
      <w:r>
        <w:rPr>
          <w:sz w:val="28"/>
        </w:rPr>
        <w:t>”.</w:t>
      </w:r>
    </w:p>
    <w:p>
      <w:pPr>
        <w:pStyle w:val="ListParagraph"/>
        <w:numPr>
          <w:ilvl w:val="0"/>
          <w:numId w:val="6"/>
        </w:numPr>
        <w:tabs>
          <w:tab w:pos="1171" w:val="left" w:leader="none"/>
        </w:tabs>
        <w:spacing w:line="240" w:lineRule="auto" w:before="0" w:after="0"/>
        <w:ind w:left="162" w:right="469" w:firstLine="719"/>
        <w:jc w:val="both"/>
        <w:rPr>
          <w:sz w:val="28"/>
        </w:rPr>
      </w:pPr>
      <w:r>
        <w:rPr>
          <w:i/>
          <w:sz w:val="28"/>
        </w:rPr>
        <w:t>Về hình phạt: </w:t>
      </w:r>
      <w:r>
        <w:rPr>
          <w:sz w:val="28"/>
        </w:rPr>
        <w:t>Xử phạt bị cáo Ngô Thị Phương D số tiền là 60.000.000 đồng (sáu mươi triệu đồng).</w:t>
      </w:r>
    </w:p>
    <w:p>
      <w:pPr>
        <w:pStyle w:val="ListParagraph"/>
        <w:numPr>
          <w:ilvl w:val="0"/>
          <w:numId w:val="6"/>
        </w:numPr>
        <w:tabs>
          <w:tab w:pos="1164" w:val="left" w:leader="none"/>
        </w:tabs>
        <w:spacing w:line="240" w:lineRule="auto" w:before="0" w:after="0"/>
        <w:ind w:left="162" w:right="469" w:firstLine="719"/>
        <w:jc w:val="both"/>
        <w:rPr>
          <w:sz w:val="28"/>
        </w:rPr>
      </w:pPr>
      <w:r>
        <w:rPr>
          <w:i/>
          <w:sz w:val="28"/>
        </w:rPr>
        <w:t>Về xử lý vật chứng, giấy tờ</w:t>
      </w:r>
      <w:r>
        <w:rPr>
          <w:sz w:val="28"/>
        </w:rPr>
        <w:t>: Trả lại Giấy</w:t>
      </w:r>
      <w:r>
        <w:rPr>
          <w:spacing w:val="-1"/>
          <w:sz w:val="28"/>
        </w:rPr>
        <w:t> </w:t>
      </w:r>
      <w:r>
        <w:rPr>
          <w:sz w:val="28"/>
        </w:rPr>
        <w:t>phép lái</w:t>
      </w:r>
      <w:r>
        <w:rPr>
          <w:spacing w:val="-1"/>
          <w:sz w:val="28"/>
        </w:rPr>
        <w:t> </w:t>
      </w:r>
      <w:r>
        <w:rPr>
          <w:sz w:val="28"/>
        </w:rPr>
        <w:t>xe ô tô hạng B1 mang tên Ngô Thị Phương D cho bị cáo.</w:t>
      </w:r>
    </w:p>
    <w:p>
      <w:pPr>
        <w:pStyle w:val="ListParagraph"/>
        <w:numPr>
          <w:ilvl w:val="0"/>
          <w:numId w:val="6"/>
        </w:numPr>
        <w:tabs>
          <w:tab w:pos="1169" w:val="left" w:leader="none"/>
        </w:tabs>
        <w:spacing w:line="242" w:lineRule="auto" w:before="0" w:after="0"/>
        <w:ind w:left="162" w:right="467" w:firstLine="719"/>
        <w:jc w:val="both"/>
        <w:rPr>
          <w:sz w:val="28"/>
        </w:rPr>
      </w:pPr>
      <w:r>
        <w:rPr>
          <w:i/>
          <w:sz w:val="28"/>
        </w:rPr>
        <w:t>Về án phí: </w:t>
      </w:r>
      <w:r>
        <w:rPr>
          <w:sz w:val="28"/>
        </w:rPr>
        <w:t>Buộc bị cáo Ngô Thị Phương D phải nộp 200.000 đồng tiền án phí hình sự sơ thẩm;</w:t>
      </w:r>
    </w:p>
    <w:p>
      <w:pPr>
        <w:pStyle w:val="ListParagraph"/>
        <w:numPr>
          <w:ilvl w:val="0"/>
          <w:numId w:val="6"/>
        </w:numPr>
        <w:tabs>
          <w:tab w:pos="1166" w:val="left" w:leader="none"/>
        </w:tabs>
        <w:spacing w:line="240" w:lineRule="auto" w:before="0" w:after="0"/>
        <w:ind w:left="162" w:right="468" w:firstLine="719"/>
        <w:jc w:val="both"/>
        <w:rPr>
          <w:sz w:val="28"/>
        </w:rPr>
      </w:pPr>
      <w:r>
        <w:rPr>
          <w:i/>
          <w:sz w:val="28"/>
        </w:rPr>
        <w:t>Về quyền kháng cáo: </w:t>
      </w:r>
      <w:r>
        <w:rPr>
          <w:sz w:val="28"/>
        </w:rPr>
        <w:t>Bị cáo, người đại diện hợp pháp của bị hại, người có quyền lợi nghĩa vụ liên quan có mặt tại phiên tòa có quyền kháng cáo bản án này trong thời hạn 15 ngày kể từ ngày tuyên án.</w:t>
      </w:r>
    </w:p>
    <w:p>
      <w:pPr>
        <w:pStyle w:val="BodyText"/>
        <w:spacing w:before="98"/>
        <w:ind w:left="0"/>
        <w:jc w:val="left"/>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7"/>
        <w:gridCol w:w="4952"/>
      </w:tblGrid>
      <w:tr>
        <w:trPr>
          <w:trHeight w:val="2813" w:hRule="atLeast"/>
        </w:trPr>
        <w:tc>
          <w:tcPr>
            <w:tcW w:w="3987" w:type="dxa"/>
          </w:tcPr>
          <w:p>
            <w:pPr>
              <w:pStyle w:val="TableParagraph"/>
              <w:spacing w:line="285" w:lineRule="exact"/>
              <w:ind w:left="50"/>
              <w:rPr>
                <w:b/>
                <w:i/>
                <w:sz w:val="26"/>
              </w:rPr>
            </w:pPr>
            <w:r>
              <w:rPr>
                <w:b/>
                <w:i/>
                <w:sz w:val="26"/>
              </w:rPr>
              <w:t>Nơi</w:t>
            </w:r>
            <w:r>
              <w:rPr>
                <w:b/>
                <w:i/>
                <w:spacing w:val="-5"/>
                <w:sz w:val="26"/>
              </w:rPr>
              <w:t> </w:t>
            </w:r>
            <w:r>
              <w:rPr>
                <w:b/>
                <w:i/>
                <w:spacing w:val="-2"/>
                <w:sz w:val="26"/>
              </w:rPr>
              <w:t>nhận:</w:t>
            </w:r>
          </w:p>
          <w:p>
            <w:pPr>
              <w:pStyle w:val="TableParagraph"/>
              <w:numPr>
                <w:ilvl w:val="0"/>
                <w:numId w:val="7"/>
              </w:numPr>
              <w:tabs>
                <w:tab w:pos="174" w:val="left" w:leader="none"/>
              </w:tabs>
              <w:spacing w:line="250" w:lineRule="exact" w:before="0" w:after="0"/>
              <w:ind w:left="174" w:right="0" w:hanging="124"/>
              <w:jc w:val="left"/>
              <w:rPr>
                <w:sz w:val="22"/>
              </w:rPr>
            </w:pPr>
            <w:r>
              <w:rPr>
                <w:sz w:val="22"/>
              </w:rPr>
              <w:t>TAND</w:t>
            </w:r>
            <w:r>
              <w:rPr>
                <w:spacing w:val="-2"/>
                <w:sz w:val="22"/>
              </w:rPr>
              <w:t> </w:t>
            </w:r>
            <w:r>
              <w:rPr>
                <w:sz w:val="22"/>
              </w:rPr>
              <w:t>tỉnh</w:t>
            </w:r>
            <w:r>
              <w:rPr>
                <w:spacing w:val="-2"/>
                <w:sz w:val="22"/>
              </w:rPr>
              <w:t> </w:t>
            </w:r>
            <w:r>
              <w:rPr>
                <w:sz w:val="22"/>
              </w:rPr>
              <w:t>Hà</w:t>
            </w:r>
            <w:r>
              <w:rPr>
                <w:spacing w:val="-2"/>
                <w:sz w:val="22"/>
              </w:rPr>
              <w:t> </w:t>
            </w:r>
            <w:r>
              <w:rPr>
                <w:spacing w:val="-4"/>
                <w:sz w:val="22"/>
              </w:rPr>
              <w:t>Tĩnh;</w:t>
            </w:r>
          </w:p>
          <w:p>
            <w:pPr>
              <w:pStyle w:val="TableParagraph"/>
              <w:numPr>
                <w:ilvl w:val="0"/>
                <w:numId w:val="7"/>
              </w:numPr>
              <w:tabs>
                <w:tab w:pos="174" w:val="left" w:leader="none"/>
              </w:tabs>
              <w:spacing w:line="240" w:lineRule="auto" w:before="0" w:after="0"/>
              <w:ind w:left="174" w:right="0" w:hanging="124"/>
              <w:jc w:val="left"/>
              <w:rPr>
                <w:sz w:val="22"/>
              </w:rPr>
            </w:pPr>
            <w:r>
              <w:rPr>
                <w:sz w:val="22"/>
              </w:rPr>
              <w:t>VKSND</w:t>
            </w:r>
            <w:r>
              <w:rPr>
                <w:spacing w:val="-1"/>
                <w:sz w:val="22"/>
              </w:rPr>
              <w:t> </w:t>
            </w:r>
            <w:r>
              <w:rPr>
                <w:sz w:val="22"/>
              </w:rPr>
              <w:t>tỉnh Hà</w:t>
            </w:r>
            <w:r>
              <w:rPr>
                <w:spacing w:val="-2"/>
                <w:sz w:val="22"/>
              </w:rPr>
              <w:t> </w:t>
            </w:r>
            <w:r>
              <w:rPr>
                <w:spacing w:val="-4"/>
                <w:sz w:val="22"/>
              </w:rPr>
              <w:t>Tĩnh;</w:t>
            </w:r>
          </w:p>
          <w:p>
            <w:pPr>
              <w:pStyle w:val="TableParagraph"/>
              <w:numPr>
                <w:ilvl w:val="0"/>
                <w:numId w:val="7"/>
              </w:numPr>
              <w:tabs>
                <w:tab w:pos="174" w:val="left" w:leader="none"/>
              </w:tabs>
              <w:spacing w:line="252" w:lineRule="exact" w:before="1" w:after="0"/>
              <w:ind w:left="174" w:right="0" w:hanging="124"/>
              <w:jc w:val="left"/>
              <w:rPr>
                <w:sz w:val="22"/>
              </w:rPr>
            </w:pPr>
            <w:r>
              <w:rPr>
                <w:sz w:val="22"/>
              </w:rPr>
              <w:t>VKSND</w:t>
            </w:r>
            <w:r>
              <w:rPr>
                <w:spacing w:val="-3"/>
                <w:sz w:val="22"/>
              </w:rPr>
              <w:t> </w:t>
            </w:r>
            <w:r>
              <w:rPr>
                <w:sz w:val="22"/>
              </w:rPr>
              <w:t>huyện</w:t>
            </w:r>
            <w:r>
              <w:rPr>
                <w:spacing w:val="-1"/>
                <w:sz w:val="22"/>
              </w:rPr>
              <w:t> </w:t>
            </w:r>
            <w:r>
              <w:rPr>
                <w:sz w:val="22"/>
              </w:rPr>
              <w:t>Thạch</w:t>
            </w:r>
            <w:r>
              <w:rPr>
                <w:spacing w:val="-1"/>
                <w:sz w:val="22"/>
              </w:rPr>
              <w:t> </w:t>
            </w:r>
            <w:r>
              <w:rPr>
                <w:spacing w:val="-5"/>
                <w:sz w:val="22"/>
              </w:rPr>
              <w:t>Hà;</w:t>
            </w:r>
          </w:p>
          <w:p>
            <w:pPr>
              <w:pStyle w:val="TableParagraph"/>
              <w:numPr>
                <w:ilvl w:val="0"/>
                <w:numId w:val="7"/>
              </w:numPr>
              <w:tabs>
                <w:tab w:pos="176" w:val="left" w:leader="none"/>
              </w:tabs>
              <w:spacing w:line="252" w:lineRule="exact" w:before="0" w:after="0"/>
              <w:ind w:left="176" w:right="0" w:hanging="126"/>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z w:val="22"/>
              </w:rPr>
              <w:t>Thạch</w:t>
            </w:r>
            <w:r>
              <w:rPr>
                <w:spacing w:val="-1"/>
                <w:sz w:val="22"/>
              </w:rPr>
              <w:t> </w:t>
            </w:r>
            <w:r>
              <w:rPr>
                <w:spacing w:val="-5"/>
                <w:sz w:val="22"/>
              </w:rPr>
              <w:t>Hà;</w:t>
            </w:r>
          </w:p>
          <w:p>
            <w:pPr>
              <w:pStyle w:val="TableParagraph"/>
              <w:numPr>
                <w:ilvl w:val="0"/>
                <w:numId w:val="7"/>
              </w:numPr>
              <w:tabs>
                <w:tab w:pos="176" w:val="left" w:leader="none"/>
              </w:tabs>
              <w:spacing w:line="252" w:lineRule="exact" w:before="1" w:after="0"/>
              <w:ind w:left="176" w:right="0" w:hanging="126"/>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3"/>
                <w:sz w:val="22"/>
              </w:rPr>
              <w:t> </w:t>
            </w:r>
            <w:r>
              <w:rPr>
                <w:sz w:val="22"/>
              </w:rPr>
              <w:t>sự</w:t>
            </w:r>
            <w:r>
              <w:rPr>
                <w:spacing w:val="-1"/>
                <w:sz w:val="22"/>
              </w:rPr>
              <w:t> </w:t>
            </w:r>
            <w:r>
              <w:rPr>
                <w:sz w:val="22"/>
              </w:rPr>
              <w:t>huyện</w:t>
            </w:r>
            <w:r>
              <w:rPr>
                <w:spacing w:val="-1"/>
                <w:sz w:val="22"/>
              </w:rPr>
              <w:t> </w:t>
            </w:r>
            <w:r>
              <w:rPr>
                <w:sz w:val="22"/>
              </w:rPr>
              <w:t>Thạch</w:t>
            </w:r>
            <w:r>
              <w:rPr>
                <w:spacing w:val="-1"/>
                <w:sz w:val="22"/>
              </w:rPr>
              <w:t> </w:t>
            </w:r>
            <w:r>
              <w:rPr>
                <w:spacing w:val="-5"/>
                <w:sz w:val="22"/>
              </w:rPr>
              <w:t>Hà;</w:t>
            </w:r>
          </w:p>
          <w:p>
            <w:pPr>
              <w:pStyle w:val="TableParagraph"/>
              <w:numPr>
                <w:ilvl w:val="0"/>
                <w:numId w:val="7"/>
              </w:numPr>
              <w:tabs>
                <w:tab w:pos="174" w:val="left" w:leader="none"/>
              </w:tabs>
              <w:spacing w:line="252" w:lineRule="exact" w:before="0" w:after="0"/>
              <w:ind w:left="174" w:right="0" w:hanging="124"/>
              <w:jc w:val="left"/>
              <w:rPr>
                <w:sz w:val="22"/>
              </w:rPr>
            </w:pPr>
            <w:r>
              <w:rPr>
                <w:sz w:val="22"/>
              </w:rPr>
              <w:t>Thi hành</w:t>
            </w:r>
            <w:r>
              <w:rPr>
                <w:spacing w:val="-2"/>
                <w:sz w:val="22"/>
              </w:rPr>
              <w:t> </w:t>
            </w:r>
            <w:r>
              <w:rPr>
                <w:sz w:val="22"/>
              </w:rPr>
              <w:t>án hình </w:t>
            </w:r>
            <w:r>
              <w:rPr>
                <w:spacing w:val="-5"/>
                <w:sz w:val="22"/>
              </w:rPr>
              <w:t>sự;</w:t>
            </w:r>
          </w:p>
          <w:p>
            <w:pPr>
              <w:pStyle w:val="TableParagraph"/>
              <w:numPr>
                <w:ilvl w:val="0"/>
                <w:numId w:val="7"/>
              </w:numPr>
              <w:tabs>
                <w:tab w:pos="176" w:val="left" w:leader="none"/>
              </w:tabs>
              <w:spacing w:line="252" w:lineRule="exact" w:before="0" w:after="0"/>
              <w:ind w:left="176" w:right="0" w:hanging="126"/>
              <w:jc w:val="left"/>
              <w:rPr>
                <w:sz w:val="22"/>
              </w:rPr>
            </w:pPr>
            <w:r>
              <w:rPr>
                <w:sz w:val="22"/>
              </w:rPr>
              <w:t>Bị </w:t>
            </w:r>
            <w:r>
              <w:rPr>
                <w:spacing w:val="-4"/>
                <w:sz w:val="22"/>
              </w:rPr>
              <w:t>cáo;</w:t>
            </w:r>
          </w:p>
          <w:p>
            <w:pPr>
              <w:pStyle w:val="TableParagraph"/>
              <w:numPr>
                <w:ilvl w:val="0"/>
                <w:numId w:val="7"/>
              </w:numPr>
              <w:tabs>
                <w:tab w:pos="176" w:val="left" w:leader="none"/>
              </w:tabs>
              <w:spacing w:line="252" w:lineRule="exact" w:before="2" w:after="0"/>
              <w:ind w:left="176" w:right="0" w:hanging="126"/>
              <w:jc w:val="left"/>
              <w:rPr>
                <w:sz w:val="22"/>
              </w:rPr>
            </w:pPr>
            <w:r>
              <w:rPr>
                <w:sz w:val="22"/>
              </w:rPr>
              <w:t>Người</w:t>
            </w:r>
            <w:r>
              <w:rPr>
                <w:spacing w:val="-1"/>
                <w:sz w:val="22"/>
              </w:rPr>
              <w:t> </w:t>
            </w:r>
            <w:r>
              <w:rPr>
                <w:sz w:val="22"/>
              </w:rPr>
              <w:t>đại</w:t>
            </w:r>
            <w:r>
              <w:rPr>
                <w:spacing w:val="-1"/>
                <w:sz w:val="22"/>
              </w:rPr>
              <w:t> </w:t>
            </w:r>
            <w:r>
              <w:rPr>
                <w:sz w:val="22"/>
              </w:rPr>
              <w:t>diện</w:t>
            </w:r>
            <w:r>
              <w:rPr>
                <w:spacing w:val="-2"/>
                <w:sz w:val="22"/>
              </w:rPr>
              <w:t> </w:t>
            </w:r>
            <w:r>
              <w:rPr>
                <w:sz w:val="22"/>
              </w:rPr>
              <w:t>hợp</w:t>
            </w:r>
            <w:r>
              <w:rPr>
                <w:spacing w:val="-2"/>
                <w:sz w:val="22"/>
              </w:rPr>
              <w:t> </w:t>
            </w:r>
            <w:r>
              <w:rPr>
                <w:sz w:val="22"/>
              </w:rPr>
              <w:t>pháp</w:t>
            </w:r>
            <w:r>
              <w:rPr>
                <w:spacing w:val="-3"/>
                <w:sz w:val="22"/>
              </w:rPr>
              <w:t> </w:t>
            </w:r>
            <w:r>
              <w:rPr>
                <w:sz w:val="22"/>
              </w:rPr>
              <w:t>của</w:t>
            </w:r>
            <w:r>
              <w:rPr>
                <w:spacing w:val="51"/>
                <w:sz w:val="22"/>
              </w:rPr>
              <w:t> </w:t>
            </w:r>
            <w:r>
              <w:rPr>
                <w:sz w:val="22"/>
              </w:rPr>
              <w:t>bị </w:t>
            </w:r>
            <w:r>
              <w:rPr>
                <w:spacing w:val="-4"/>
                <w:sz w:val="22"/>
              </w:rPr>
              <w:t>hại;</w:t>
            </w:r>
          </w:p>
          <w:p>
            <w:pPr>
              <w:pStyle w:val="TableParagraph"/>
              <w:numPr>
                <w:ilvl w:val="0"/>
                <w:numId w:val="7"/>
              </w:numPr>
              <w:tabs>
                <w:tab w:pos="176" w:val="left" w:leader="none"/>
              </w:tabs>
              <w:spacing w:line="252" w:lineRule="exact" w:before="0" w:after="0"/>
              <w:ind w:left="176" w:right="0" w:hanging="126"/>
              <w:jc w:val="left"/>
              <w:rPr>
                <w:sz w:val="22"/>
              </w:rPr>
            </w:pPr>
            <w:r>
              <w:rPr>
                <w:sz w:val="22"/>
              </w:rPr>
              <w:t>Người</w:t>
            </w:r>
            <w:r>
              <w:rPr>
                <w:spacing w:val="-4"/>
                <w:sz w:val="22"/>
              </w:rPr>
              <w:t> </w:t>
            </w:r>
            <w:r>
              <w:rPr>
                <w:sz w:val="22"/>
              </w:rPr>
              <w:t>có</w:t>
            </w:r>
            <w:r>
              <w:rPr>
                <w:spacing w:val="-3"/>
                <w:sz w:val="22"/>
              </w:rPr>
              <w:t> </w:t>
            </w:r>
            <w:r>
              <w:rPr>
                <w:sz w:val="22"/>
              </w:rPr>
              <w:t>QLNV</w:t>
            </w:r>
            <w:r>
              <w:rPr>
                <w:spacing w:val="-5"/>
                <w:sz w:val="22"/>
              </w:rPr>
              <w:t> </w:t>
            </w:r>
            <w:r>
              <w:rPr>
                <w:sz w:val="22"/>
              </w:rPr>
              <w:t>liên</w:t>
            </w:r>
            <w:r>
              <w:rPr>
                <w:spacing w:val="-2"/>
                <w:sz w:val="22"/>
              </w:rPr>
              <w:t> </w:t>
            </w:r>
            <w:r>
              <w:rPr>
                <w:spacing w:val="-4"/>
                <w:sz w:val="22"/>
              </w:rPr>
              <w:t>quan:</w:t>
            </w:r>
          </w:p>
          <w:p>
            <w:pPr>
              <w:pStyle w:val="TableParagraph"/>
              <w:numPr>
                <w:ilvl w:val="0"/>
                <w:numId w:val="7"/>
              </w:numPr>
              <w:tabs>
                <w:tab w:pos="174" w:val="left" w:leader="none"/>
              </w:tabs>
              <w:spacing w:line="233" w:lineRule="exact" w:before="1" w:after="0"/>
              <w:ind w:left="174" w:right="0" w:hanging="124"/>
              <w:jc w:val="left"/>
              <w:rPr>
                <w:sz w:val="22"/>
              </w:rPr>
            </w:pPr>
            <w:r>
              <w:rPr>
                <w:sz w:val="22"/>
              </w:rPr>
              <w:t>Lưu</w:t>
            </w:r>
            <w:r>
              <w:rPr>
                <w:spacing w:val="-3"/>
                <w:sz w:val="22"/>
              </w:rPr>
              <w:t> </w:t>
            </w:r>
            <w:r>
              <w:rPr>
                <w:sz w:val="22"/>
              </w:rPr>
              <w:t>Hồ sơ;</w:t>
            </w:r>
            <w:r>
              <w:rPr>
                <w:spacing w:val="1"/>
                <w:sz w:val="22"/>
              </w:rPr>
              <w:t> </w:t>
            </w:r>
            <w:r>
              <w:rPr>
                <w:spacing w:val="-7"/>
                <w:sz w:val="22"/>
              </w:rPr>
              <w:t>VT</w:t>
            </w:r>
          </w:p>
        </w:tc>
        <w:tc>
          <w:tcPr>
            <w:tcW w:w="4952" w:type="dxa"/>
          </w:tcPr>
          <w:p>
            <w:pPr>
              <w:pStyle w:val="TableParagraph"/>
              <w:ind w:left="419" w:right="46" w:firstLine="5"/>
              <w:jc w:val="center"/>
              <w:rPr>
                <w:b/>
                <w:sz w:val="26"/>
              </w:rPr>
            </w:pPr>
            <w:r>
              <w:rPr>
                <w:b/>
                <w:sz w:val="26"/>
              </w:rPr>
              <w:t>TM. HỘI ĐỒNG XÉT XỬ SƠ THẨM THẨM</w:t>
            </w:r>
            <w:r>
              <w:rPr>
                <w:b/>
                <w:spacing w:val="-9"/>
                <w:sz w:val="26"/>
              </w:rPr>
              <w:t> </w:t>
            </w:r>
            <w:r>
              <w:rPr>
                <w:b/>
                <w:sz w:val="26"/>
              </w:rPr>
              <w:t>PHÁN-</w:t>
            </w:r>
            <w:r>
              <w:rPr>
                <w:b/>
                <w:spacing w:val="-9"/>
                <w:sz w:val="26"/>
              </w:rPr>
              <w:t> </w:t>
            </w:r>
            <w:r>
              <w:rPr>
                <w:b/>
                <w:sz w:val="26"/>
              </w:rPr>
              <w:t>CHỦ</w:t>
            </w:r>
            <w:r>
              <w:rPr>
                <w:b/>
                <w:spacing w:val="-6"/>
                <w:sz w:val="26"/>
              </w:rPr>
              <w:t> </w:t>
            </w:r>
            <w:r>
              <w:rPr>
                <w:b/>
                <w:sz w:val="26"/>
              </w:rPr>
              <w:t>TỌA</w:t>
            </w:r>
            <w:r>
              <w:rPr>
                <w:b/>
                <w:spacing w:val="-9"/>
                <w:sz w:val="26"/>
              </w:rPr>
              <w:t> </w:t>
            </w:r>
            <w:r>
              <w:rPr>
                <w:b/>
                <w:sz w:val="26"/>
              </w:rPr>
              <w:t>PHIÊN</w:t>
            </w:r>
            <w:r>
              <w:rPr>
                <w:b/>
                <w:spacing w:val="-9"/>
                <w:sz w:val="26"/>
              </w:rPr>
              <w:t> </w:t>
            </w:r>
            <w:r>
              <w:rPr>
                <w:b/>
                <w:sz w:val="26"/>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0"/>
              <w:rPr>
                <w:sz w:val="26"/>
              </w:rPr>
            </w:pPr>
          </w:p>
          <w:p>
            <w:pPr>
              <w:pStyle w:val="TableParagraph"/>
              <w:ind w:left="381"/>
              <w:jc w:val="center"/>
              <w:rPr>
                <w:b/>
                <w:sz w:val="28"/>
              </w:rPr>
            </w:pPr>
            <w:r>
              <w:rPr>
                <w:b/>
                <w:sz w:val="28"/>
              </w:rPr>
              <w:t>Lê</w:t>
            </w:r>
            <w:r>
              <w:rPr>
                <w:b/>
                <w:spacing w:val="-4"/>
                <w:sz w:val="28"/>
              </w:rPr>
              <w:t> </w:t>
            </w:r>
            <w:r>
              <w:rPr>
                <w:b/>
                <w:sz w:val="28"/>
              </w:rPr>
              <w:t>Thị Thanh</w:t>
            </w:r>
            <w:r>
              <w:rPr>
                <w:b/>
                <w:spacing w:val="-2"/>
                <w:sz w:val="28"/>
              </w:rPr>
              <w:t> </w:t>
            </w:r>
            <w:r>
              <w:rPr>
                <w:b/>
                <w:spacing w:val="-5"/>
                <w:sz w:val="28"/>
              </w:rPr>
              <w:t>Huệ</w:t>
            </w:r>
          </w:p>
        </w:tc>
      </w:tr>
    </w:tbl>
    <w:sectPr>
      <w:pgSz w:w="11910" w:h="16840"/>
      <w:pgMar w:header="0" w:footer="1654" w:top="1040" w:bottom="1840" w:left="15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486464">
              <wp:simplePos x="0" y="0"/>
              <wp:positionH relativeFrom="page">
                <wp:posOffset>3879469</wp:posOffset>
              </wp:positionH>
              <wp:positionV relativeFrom="page">
                <wp:posOffset>9502454</wp:posOffset>
              </wp:positionV>
              <wp:extent cx="178435"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8435" cy="222885"/>
                      </a:xfrm>
                      <a:prstGeom prst="rect">
                        <a:avLst/>
                      </a:prstGeom>
                    </wps:spPr>
                    <wps:txbx>
                      <w:txbxContent>
                        <w:p>
                          <w:pPr>
                            <w:pStyle w:val="BodyText"/>
                            <w:spacing w:before="9"/>
                            <w:ind w:left="6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470001pt;margin-top:748.224731pt;width:14.05pt;height:17.55pt;mso-position-horizontal-relative:page;mso-position-vertical-relative:page;z-index:-15830016" type="#_x0000_t202" id="docshape1" filled="false" stroked="false">
              <v:textbox inset="0,0,0,0">
                <w:txbxContent>
                  <w:p>
                    <w:pPr>
                      <w:pStyle w:val="BodyText"/>
                      <w:spacing w:before="9"/>
                      <w:ind w:left="6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560" w:hanging="125"/>
      </w:pPr>
      <w:rPr>
        <w:rFonts w:hint="default"/>
        <w:lang w:val="vi" w:eastAsia="en-US" w:bidi="ar-SA"/>
      </w:rPr>
    </w:lvl>
    <w:lvl w:ilvl="2">
      <w:start w:val="0"/>
      <w:numFmt w:val="bullet"/>
      <w:lvlText w:val="•"/>
      <w:lvlJc w:val="left"/>
      <w:pPr>
        <w:ind w:left="941" w:hanging="125"/>
      </w:pPr>
      <w:rPr>
        <w:rFonts w:hint="default"/>
        <w:lang w:val="vi" w:eastAsia="en-US" w:bidi="ar-SA"/>
      </w:rPr>
    </w:lvl>
    <w:lvl w:ilvl="3">
      <w:start w:val="0"/>
      <w:numFmt w:val="bullet"/>
      <w:lvlText w:val="•"/>
      <w:lvlJc w:val="left"/>
      <w:pPr>
        <w:ind w:left="1322" w:hanging="125"/>
      </w:pPr>
      <w:rPr>
        <w:rFonts w:hint="default"/>
        <w:lang w:val="vi" w:eastAsia="en-US" w:bidi="ar-SA"/>
      </w:rPr>
    </w:lvl>
    <w:lvl w:ilvl="4">
      <w:start w:val="0"/>
      <w:numFmt w:val="bullet"/>
      <w:lvlText w:val="•"/>
      <w:lvlJc w:val="left"/>
      <w:pPr>
        <w:ind w:left="1702" w:hanging="125"/>
      </w:pPr>
      <w:rPr>
        <w:rFonts w:hint="default"/>
        <w:lang w:val="vi" w:eastAsia="en-US" w:bidi="ar-SA"/>
      </w:rPr>
    </w:lvl>
    <w:lvl w:ilvl="5">
      <w:start w:val="0"/>
      <w:numFmt w:val="bullet"/>
      <w:lvlText w:val="•"/>
      <w:lvlJc w:val="left"/>
      <w:pPr>
        <w:ind w:left="2083" w:hanging="125"/>
      </w:pPr>
      <w:rPr>
        <w:rFonts w:hint="default"/>
        <w:lang w:val="vi" w:eastAsia="en-US" w:bidi="ar-SA"/>
      </w:rPr>
    </w:lvl>
    <w:lvl w:ilvl="6">
      <w:start w:val="0"/>
      <w:numFmt w:val="bullet"/>
      <w:lvlText w:val="•"/>
      <w:lvlJc w:val="left"/>
      <w:pPr>
        <w:ind w:left="2464" w:hanging="125"/>
      </w:pPr>
      <w:rPr>
        <w:rFonts w:hint="default"/>
        <w:lang w:val="vi" w:eastAsia="en-US" w:bidi="ar-SA"/>
      </w:rPr>
    </w:lvl>
    <w:lvl w:ilvl="7">
      <w:start w:val="0"/>
      <w:numFmt w:val="bullet"/>
      <w:lvlText w:val="•"/>
      <w:lvlJc w:val="left"/>
      <w:pPr>
        <w:ind w:left="2844" w:hanging="125"/>
      </w:pPr>
      <w:rPr>
        <w:rFonts w:hint="default"/>
        <w:lang w:val="vi" w:eastAsia="en-US" w:bidi="ar-SA"/>
      </w:rPr>
    </w:lvl>
    <w:lvl w:ilvl="8">
      <w:start w:val="0"/>
      <w:numFmt w:val="bullet"/>
      <w:lvlText w:val="•"/>
      <w:lvlJc w:val="left"/>
      <w:pPr>
        <w:ind w:left="3225" w:hanging="125"/>
      </w:pPr>
      <w:rPr>
        <w:rFonts w:hint="default"/>
        <w:lang w:val="vi" w:eastAsia="en-US" w:bidi="ar-SA"/>
      </w:rPr>
    </w:lvl>
  </w:abstractNum>
  <w:abstractNum w:abstractNumId="5">
    <w:multiLevelType w:val="hybridMultilevel"/>
    <w:lvl w:ilvl="0">
      <w:start w:val="1"/>
      <w:numFmt w:val="decimal"/>
      <w:lvlText w:val="%1."/>
      <w:lvlJc w:val="left"/>
      <w:pPr>
        <w:ind w:left="162" w:hanging="307"/>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114" w:hanging="307"/>
      </w:pPr>
      <w:rPr>
        <w:rFonts w:hint="default"/>
        <w:lang w:val="vi" w:eastAsia="en-US" w:bidi="ar-SA"/>
      </w:rPr>
    </w:lvl>
    <w:lvl w:ilvl="2">
      <w:start w:val="0"/>
      <w:numFmt w:val="bullet"/>
      <w:lvlText w:val="•"/>
      <w:lvlJc w:val="left"/>
      <w:pPr>
        <w:ind w:left="2069" w:hanging="307"/>
      </w:pPr>
      <w:rPr>
        <w:rFonts w:hint="default"/>
        <w:lang w:val="vi" w:eastAsia="en-US" w:bidi="ar-SA"/>
      </w:rPr>
    </w:lvl>
    <w:lvl w:ilvl="3">
      <w:start w:val="0"/>
      <w:numFmt w:val="bullet"/>
      <w:lvlText w:val="•"/>
      <w:lvlJc w:val="left"/>
      <w:pPr>
        <w:ind w:left="3023" w:hanging="307"/>
      </w:pPr>
      <w:rPr>
        <w:rFonts w:hint="default"/>
        <w:lang w:val="vi" w:eastAsia="en-US" w:bidi="ar-SA"/>
      </w:rPr>
    </w:lvl>
    <w:lvl w:ilvl="4">
      <w:start w:val="0"/>
      <w:numFmt w:val="bullet"/>
      <w:lvlText w:val="•"/>
      <w:lvlJc w:val="left"/>
      <w:pPr>
        <w:ind w:left="3978" w:hanging="307"/>
      </w:pPr>
      <w:rPr>
        <w:rFonts w:hint="default"/>
        <w:lang w:val="vi" w:eastAsia="en-US" w:bidi="ar-SA"/>
      </w:rPr>
    </w:lvl>
    <w:lvl w:ilvl="5">
      <w:start w:val="0"/>
      <w:numFmt w:val="bullet"/>
      <w:lvlText w:val="•"/>
      <w:lvlJc w:val="left"/>
      <w:pPr>
        <w:ind w:left="4933" w:hanging="307"/>
      </w:pPr>
      <w:rPr>
        <w:rFonts w:hint="default"/>
        <w:lang w:val="vi" w:eastAsia="en-US" w:bidi="ar-SA"/>
      </w:rPr>
    </w:lvl>
    <w:lvl w:ilvl="6">
      <w:start w:val="0"/>
      <w:numFmt w:val="bullet"/>
      <w:lvlText w:val="•"/>
      <w:lvlJc w:val="left"/>
      <w:pPr>
        <w:ind w:left="5887" w:hanging="307"/>
      </w:pPr>
      <w:rPr>
        <w:rFonts w:hint="default"/>
        <w:lang w:val="vi" w:eastAsia="en-US" w:bidi="ar-SA"/>
      </w:rPr>
    </w:lvl>
    <w:lvl w:ilvl="7">
      <w:start w:val="0"/>
      <w:numFmt w:val="bullet"/>
      <w:lvlText w:val="•"/>
      <w:lvlJc w:val="left"/>
      <w:pPr>
        <w:ind w:left="6842" w:hanging="307"/>
      </w:pPr>
      <w:rPr>
        <w:rFonts w:hint="default"/>
        <w:lang w:val="vi" w:eastAsia="en-US" w:bidi="ar-SA"/>
      </w:rPr>
    </w:lvl>
    <w:lvl w:ilvl="8">
      <w:start w:val="0"/>
      <w:numFmt w:val="bullet"/>
      <w:lvlText w:val="•"/>
      <w:lvlJc w:val="left"/>
      <w:pPr>
        <w:ind w:left="7797" w:hanging="307"/>
      </w:pPr>
      <w:rPr>
        <w:rFonts w:hint="default"/>
        <w:lang w:val="vi" w:eastAsia="en-US" w:bidi="ar-SA"/>
      </w:rPr>
    </w:lvl>
  </w:abstractNum>
  <w:abstractNum w:abstractNumId="4">
    <w:multiLevelType w:val="hybridMultilevel"/>
    <w:lvl w:ilvl="0">
      <w:start w:val="1"/>
      <w:numFmt w:val="decimal"/>
      <w:lvlText w:val="[%1]"/>
      <w:lvlJc w:val="left"/>
      <w:pPr>
        <w:ind w:left="162" w:hanging="401"/>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14" w:hanging="401"/>
      </w:pPr>
      <w:rPr>
        <w:rFonts w:hint="default"/>
        <w:lang w:val="vi" w:eastAsia="en-US" w:bidi="ar-SA"/>
      </w:rPr>
    </w:lvl>
    <w:lvl w:ilvl="2">
      <w:start w:val="0"/>
      <w:numFmt w:val="bullet"/>
      <w:lvlText w:val="•"/>
      <w:lvlJc w:val="left"/>
      <w:pPr>
        <w:ind w:left="2069" w:hanging="401"/>
      </w:pPr>
      <w:rPr>
        <w:rFonts w:hint="default"/>
        <w:lang w:val="vi" w:eastAsia="en-US" w:bidi="ar-SA"/>
      </w:rPr>
    </w:lvl>
    <w:lvl w:ilvl="3">
      <w:start w:val="0"/>
      <w:numFmt w:val="bullet"/>
      <w:lvlText w:val="•"/>
      <w:lvlJc w:val="left"/>
      <w:pPr>
        <w:ind w:left="3023" w:hanging="401"/>
      </w:pPr>
      <w:rPr>
        <w:rFonts w:hint="default"/>
        <w:lang w:val="vi" w:eastAsia="en-US" w:bidi="ar-SA"/>
      </w:rPr>
    </w:lvl>
    <w:lvl w:ilvl="4">
      <w:start w:val="0"/>
      <w:numFmt w:val="bullet"/>
      <w:lvlText w:val="•"/>
      <w:lvlJc w:val="left"/>
      <w:pPr>
        <w:ind w:left="3978" w:hanging="401"/>
      </w:pPr>
      <w:rPr>
        <w:rFonts w:hint="default"/>
        <w:lang w:val="vi" w:eastAsia="en-US" w:bidi="ar-SA"/>
      </w:rPr>
    </w:lvl>
    <w:lvl w:ilvl="5">
      <w:start w:val="0"/>
      <w:numFmt w:val="bullet"/>
      <w:lvlText w:val="•"/>
      <w:lvlJc w:val="left"/>
      <w:pPr>
        <w:ind w:left="4933" w:hanging="401"/>
      </w:pPr>
      <w:rPr>
        <w:rFonts w:hint="default"/>
        <w:lang w:val="vi" w:eastAsia="en-US" w:bidi="ar-SA"/>
      </w:rPr>
    </w:lvl>
    <w:lvl w:ilvl="6">
      <w:start w:val="0"/>
      <w:numFmt w:val="bullet"/>
      <w:lvlText w:val="•"/>
      <w:lvlJc w:val="left"/>
      <w:pPr>
        <w:ind w:left="5887" w:hanging="401"/>
      </w:pPr>
      <w:rPr>
        <w:rFonts w:hint="default"/>
        <w:lang w:val="vi" w:eastAsia="en-US" w:bidi="ar-SA"/>
      </w:rPr>
    </w:lvl>
    <w:lvl w:ilvl="7">
      <w:start w:val="0"/>
      <w:numFmt w:val="bullet"/>
      <w:lvlText w:val="•"/>
      <w:lvlJc w:val="left"/>
      <w:pPr>
        <w:ind w:left="6842" w:hanging="401"/>
      </w:pPr>
      <w:rPr>
        <w:rFonts w:hint="default"/>
        <w:lang w:val="vi" w:eastAsia="en-US" w:bidi="ar-SA"/>
      </w:rPr>
    </w:lvl>
    <w:lvl w:ilvl="8">
      <w:start w:val="0"/>
      <w:numFmt w:val="bullet"/>
      <w:lvlText w:val="•"/>
      <w:lvlJc w:val="left"/>
      <w:pPr>
        <w:ind w:left="7797" w:hanging="401"/>
      </w:pPr>
      <w:rPr>
        <w:rFonts w:hint="default"/>
        <w:lang w:val="vi" w:eastAsia="en-US" w:bidi="ar-SA"/>
      </w:rPr>
    </w:lvl>
  </w:abstractNum>
  <w:abstractNum w:abstractNumId="3">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14" w:hanging="178"/>
      </w:pPr>
      <w:rPr>
        <w:rFonts w:hint="default"/>
        <w:lang w:val="vi" w:eastAsia="en-US" w:bidi="ar-SA"/>
      </w:rPr>
    </w:lvl>
    <w:lvl w:ilvl="2">
      <w:start w:val="0"/>
      <w:numFmt w:val="bullet"/>
      <w:lvlText w:val="•"/>
      <w:lvlJc w:val="left"/>
      <w:pPr>
        <w:ind w:left="2069" w:hanging="178"/>
      </w:pPr>
      <w:rPr>
        <w:rFonts w:hint="default"/>
        <w:lang w:val="vi" w:eastAsia="en-US" w:bidi="ar-SA"/>
      </w:rPr>
    </w:lvl>
    <w:lvl w:ilvl="3">
      <w:start w:val="0"/>
      <w:numFmt w:val="bullet"/>
      <w:lvlText w:val="•"/>
      <w:lvlJc w:val="left"/>
      <w:pPr>
        <w:ind w:left="3023" w:hanging="178"/>
      </w:pPr>
      <w:rPr>
        <w:rFonts w:hint="default"/>
        <w:lang w:val="vi" w:eastAsia="en-US" w:bidi="ar-SA"/>
      </w:rPr>
    </w:lvl>
    <w:lvl w:ilvl="4">
      <w:start w:val="0"/>
      <w:numFmt w:val="bullet"/>
      <w:lvlText w:val="•"/>
      <w:lvlJc w:val="left"/>
      <w:pPr>
        <w:ind w:left="3978" w:hanging="178"/>
      </w:pPr>
      <w:rPr>
        <w:rFonts w:hint="default"/>
        <w:lang w:val="vi" w:eastAsia="en-US" w:bidi="ar-SA"/>
      </w:rPr>
    </w:lvl>
    <w:lvl w:ilvl="5">
      <w:start w:val="0"/>
      <w:numFmt w:val="bullet"/>
      <w:lvlText w:val="•"/>
      <w:lvlJc w:val="left"/>
      <w:pPr>
        <w:ind w:left="4933" w:hanging="178"/>
      </w:pPr>
      <w:rPr>
        <w:rFonts w:hint="default"/>
        <w:lang w:val="vi" w:eastAsia="en-US" w:bidi="ar-SA"/>
      </w:rPr>
    </w:lvl>
    <w:lvl w:ilvl="6">
      <w:start w:val="0"/>
      <w:numFmt w:val="bullet"/>
      <w:lvlText w:val="•"/>
      <w:lvlJc w:val="left"/>
      <w:pPr>
        <w:ind w:left="5887" w:hanging="178"/>
      </w:pPr>
      <w:rPr>
        <w:rFonts w:hint="default"/>
        <w:lang w:val="vi" w:eastAsia="en-US" w:bidi="ar-SA"/>
      </w:rPr>
    </w:lvl>
    <w:lvl w:ilvl="7">
      <w:start w:val="0"/>
      <w:numFmt w:val="bullet"/>
      <w:lvlText w:val="•"/>
      <w:lvlJc w:val="left"/>
      <w:pPr>
        <w:ind w:left="6842" w:hanging="178"/>
      </w:pPr>
      <w:rPr>
        <w:rFonts w:hint="default"/>
        <w:lang w:val="vi" w:eastAsia="en-US" w:bidi="ar-SA"/>
      </w:rPr>
    </w:lvl>
    <w:lvl w:ilvl="8">
      <w:start w:val="0"/>
      <w:numFmt w:val="bullet"/>
      <w:lvlText w:val="•"/>
      <w:lvlJc w:val="left"/>
      <w:pPr>
        <w:ind w:left="7797" w:hanging="178"/>
      </w:pPr>
      <w:rPr>
        <w:rFonts w:hint="default"/>
        <w:lang w:val="vi" w:eastAsia="en-US" w:bidi="ar-SA"/>
      </w:rPr>
    </w:lvl>
  </w:abstractNum>
  <w:abstractNum w:abstractNumId="2">
    <w:multiLevelType w:val="hybridMultilevel"/>
    <w:lvl w:ilvl="0">
      <w:start w:val="0"/>
      <w:numFmt w:val="bullet"/>
      <w:lvlText w:val="*"/>
      <w:lvlJc w:val="left"/>
      <w:pPr>
        <w:ind w:left="162" w:hanging="216"/>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114" w:hanging="216"/>
      </w:pPr>
      <w:rPr>
        <w:rFonts w:hint="default"/>
        <w:lang w:val="vi" w:eastAsia="en-US" w:bidi="ar-SA"/>
      </w:rPr>
    </w:lvl>
    <w:lvl w:ilvl="2">
      <w:start w:val="0"/>
      <w:numFmt w:val="bullet"/>
      <w:lvlText w:val="•"/>
      <w:lvlJc w:val="left"/>
      <w:pPr>
        <w:ind w:left="2069" w:hanging="216"/>
      </w:pPr>
      <w:rPr>
        <w:rFonts w:hint="default"/>
        <w:lang w:val="vi" w:eastAsia="en-US" w:bidi="ar-SA"/>
      </w:rPr>
    </w:lvl>
    <w:lvl w:ilvl="3">
      <w:start w:val="0"/>
      <w:numFmt w:val="bullet"/>
      <w:lvlText w:val="•"/>
      <w:lvlJc w:val="left"/>
      <w:pPr>
        <w:ind w:left="3023" w:hanging="216"/>
      </w:pPr>
      <w:rPr>
        <w:rFonts w:hint="default"/>
        <w:lang w:val="vi" w:eastAsia="en-US" w:bidi="ar-SA"/>
      </w:rPr>
    </w:lvl>
    <w:lvl w:ilvl="4">
      <w:start w:val="0"/>
      <w:numFmt w:val="bullet"/>
      <w:lvlText w:val="•"/>
      <w:lvlJc w:val="left"/>
      <w:pPr>
        <w:ind w:left="3978" w:hanging="216"/>
      </w:pPr>
      <w:rPr>
        <w:rFonts w:hint="default"/>
        <w:lang w:val="vi" w:eastAsia="en-US" w:bidi="ar-SA"/>
      </w:rPr>
    </w:lvl>
    <w:lvl w:ilvl="5">
      <w:start w:val="0"/>
      <w:numFmt w:val="bullet"/>
      <w:lvlText w:val="•"/>
      <w:lvlJc w:val="left"/>
      <w:pPr>
        <w:ind w:left="4933" w:hanging="216"/>
      </w:pPr>
      <w:rPr>
        <w:rFonts w:hint="default"/>
        <w:lang w:val="vi" w:eastAsia="en-US" w:bidi="ar-SA"/>
      </w:rPr>
    </w:lvl>
    <w:lvl w:ilvl="6">
      <w:start w:val="0"/>
      <w:numFmt w:val="bullet"/>
      <w:lvlText w:val="•"/>
      <w:lvlJc w:val="left"/>
      <w:pPr>
        <w:ind w:left="5887" w:hanging="216"/>
      </w:pPr>
      <w:rPr>
        <w:rFonts w:hint="default"/>
        <w:lang w:val="vi" w:eastAsia="en-US" w:bidi="ar-SA"/>
      </w:rPr>
    </w:lvl>
    <w:lvl w:ilvl="7">
      <w:start w:val="0"/>
      <w:numFmt w:val="bullet"/>
      <w:lvlText w:val="•"/>
      <w:lvlJc w:val="left"/>
      <w:pPr>
        <w:ind w:left="6842" w:hanging="216"/>
      </w:pPr>
      <w:rPr>
        <w:rFonts w:hint="default"/>
        <w:lang w:val="vi" w:eastAsia="en-US" w:bidi="ar-SA"/>
      </w:rPr>
    </w:lvl>
    <w:lvl w:ilvl="8">
      <w:start w:val="0"/>
      <w:numFmt w:val="bullet"/>
      <w:lvlText w:val="•"/>
      <w:lvlJc w:val="left"/>
      <w:pPr>
        <w:ind w:left="7797" w:hanging="216"/>
      </w:pPr>
      <w:rPr>
        <w:rFonts w:hint="default"/>
        <w:lang w:val="vi" w:eastAsia="en-US" w:bidi="ar-SA"/>
      </w:rPr>
    </w:lvl>
  </w:abstractNum>
  <w:abstractNum w:abstractNumId="1">
    <w:multiLevelType w:val="hybridMultilevel"/>
    <w:lvl w:ilvl="0">
      <w:start w:val="0"/>
      <w:numFmt w:val="bullet"/>
      <w:lvlText w:val="*"/>
      <w:lvlJc w:val="left"/>
      <w:pPr>
        <w:ind w:left="1093" w:hanging="212"/>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960" w:hanging="212"/>
      </w:pPr>
      <w:rPr>
        <w:rFonts w:hint="default"/>
        <w:lang w:val="vi" w:eastAsia="en-US" w:bidi="ar-SA"/>
      </w:rPr>
    </w:lvl>
    <w:lvl w:ilvl="2">
      <w:start w:val="0"/>
      <w:numFmt w:val="bullet"/>
      <w:lvlText w:val="•"/>
      <w:lvlJc w:val="left"/>
      <w:pPr>
        <w:ind w:left="2821" w:hanging="212"/>
      </w:pPr>
      <w:rPr>
        <w:rFonts w:hint="default"/>
        <w:lang w:val="vi" w:eastAsia="en-US" w:bidi="ar-SA"/>
      </w:rPr>
    </w:lvl>
    <w:lvl w:ilvl="3">
      <w:start w:val="0"/>
      <w:numFmt w:val="bullet"/>
      <w:lvlText w:val="•"/>
      <w:lvlJc w:val="left"/>
      <w:pPr>
        <w:ind w:left="3681" w:hanging="212"/>
      </w:pPr>
      <w:rPr>
        <w:rFonts w:hint="default"/>
        <w:lang w:val="vi" w:eastAsia="en-US" w:bidi="ar-SA"/>
      </w:rPr>
    </w:lvl>
    <w:lvl w:ilvl="4">
      <w:start w:val="0"/>
      <w:numFmt w:val="bullet"/>
      <w:lvlText w:val="•"/>
      <w:lvlJc w:val="left"/>
      <w:pPr>
        <w:ind w:left="4542" w:hanging="212"/>
      </w:pPr>
      <w:rPr>
        <w:rFonts w:hint="default"/>
        <w:lang w:val="vi" w:eastAsia="en-US" w:bidi="ar-SA"/>
      </w:rPr>
    </w:lvl>
    <w:lvl w:ilvl="5">
      <w:start w:val="0"/>
      <w:numFmt w:val="bullet"/>
      <w:lvlText w:val="•"/>
      <w:lvlJc w:val="left"/>
      <w:pPr>
        <w:ind w:left="5403" w:hanging="212"/>
      </w:pPr>
      <w:rPr>
        <w:rFonts w:hint="default"/>
        <w:lang w:val="vi" w:eastAsia="en-US" w:bidi="ar-SA"/>
      </w:rPr>
    </w:lvl>
    <w:lvl w:ilvl="6">
      <w:start w:val="0"/>
      <w:numFmt w:val="bullet"/>
      <w:lvlText w:val="•"/>
      <w:lvlJc w:val="left"/>
      <w:pPr>
        <w:ind w:left="6263" w:hanging="212"/>
      </w:pPr>
      <w:rPr>
        <w:rFonts w:hint="default"/>
        <w:lang w:val="vi" w:eastAsia="en-US" w:bidi="ar-SA"/>
      </w:rPr>
    </w:lvl>
    <w:lvl w:ilvl="7">
      <w:start w:val="0"/>
      <w:numFmt w:val="bullet"/>
      <w:lvlText w:val="•"/>
      <w:lvlJc w:val="left"/>
      <w:pPr>
        <w:ind w:left="7124" w:hanging="212"/>
      </w:pPr>
      <w:rPr>
        <w:rFonts w:hint="default"/>
        <w:lang w:val="vi" w:eastAsia="en-US" w:bidi="ar-SA"/>
      </w:rPr>
    </w:lvl>
    <w:lvl w:ilvl="8">
      <w:start w:val="0"/>
      <w:numFmt w:val="bullet"/>
      <w:lvlText w:val="•"/>
      <w:lvlJc w:val="left"/>
      <w:pPr>
        <w:ind w:left="7985" w:hanging="212"/>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114" w:hanging="164"/>
      </w:pPr>
      <w:rPr>
        <w:rFonts w:hint="default"/>
        <w:lang w:val="vi" w:eastAsia="en-US" w:bidi="ar-SA"/>
      </w:rPr>
    </w:lvl>
    <w:lvl w:ilvl="2">
      <w:start w:val="0"/>
      <w:numFmt w:val="bullet"/>
      <w:lvlText w:val="•"/>
      <w:lvlJc w:val="left"/>
      <w:pPr>
        <w:ind w:left="2069" w:hanging="164"/>
      </w:pPr>
      <w:rPr>
        <w:rFonts w:hint="default"/>
        <w:lang w:val="vi" w:eastAsia="en-US" w:bidi="ar-SA"/>
      </w:rPr>
    </w:lvl>
    <w:lvl w:ilvl="3">
      <w:start w:val="0"/>
      <w:numFmt w:val="bullet"/>
      <w:lvlText w:val="•"/>
      <w:lvlJc w:val="left"/>
      <w:pPr>
        <w:ind w:left="3023" w:hanging="164"/>
      </w:pPr>
      <w:rPr>
        <w:rFonts w:hint="default"/>
        <w:lang w:val="vi" w:eastAsia="en-US" w:bidi="ar-SA"/>
      </w:rPr>
    </w:lvl>
    <w:lvl w:ilvl="4">
      <w:start w:val="0"/>
      <w:numFmt w:val="bullet"/>
      <w:lvlText w:val="•"/>
      <w:lvlJc w:val="left"/>
      <w:pPr>
        <w:ind w:left="3978" w:hanging="164"/>
      </w:pPr>
      <w:rPr>
        <w:rFonts w:hint="default"/>
        <w:lang w:val="vi" w:eastAsia="en-US" w:bidi="ar-SA"/>
      </w:rPr>
    </w:lvl>
    <w:lvl w:ilvl="5">
      <w:start w:val="0"/>
      <w:numFmt w:val="bullet"/>
      <w:lvlText w:val="•"/>
      <w:lvlJc w:val="left"/>
      <w:pPr>
        <w:ind w:left="4933" w:hanging="164"/>
      </w:pPr>
      <w:rPr>
        <w:rFonts w:hint="default"/>
        <w:lang w:val="vi" w:eastAsia="en-US" w:bidi="ar-SA"/>
      </w:rPr>
    </w:lvl>
    <w:lvl w:ilvl="6">
      <w:start w:val="0"/>
      <w:numFmt w:val="bullet"/>
      <w:lvlText w:val="•"/>
      <w:lvlJc w:val="left"/>
      <w:pPr>
        <w:ind w:left="5887" w:hanging="164"/>
      </w:pPr>
      <w:rPr>
        <w:rFonts w:hint="default"/>
        <w:lang w:val="vi" w:eastAsia="en-US" w:bidi="ar-SA"/>
      </w:rPr>
    </w:lvl>
    <w:lvl w:ilvl="7">
      <w:start w:val="0"/>
      <w:numFmt w:val="bullet"/>
      <w:lvlText w:val="•"/>
      <w:lvlJc w:val="left"/>
      <w:pPr>
        <w:ind w:left="6842" w:hanging="164"/>
      </w:pPr>
      <w:rPr>
        <w:rFonts w:hint="default"/>
        <w:lang w:val="vi" w:eastAsia="en-US" w:bidi="ar-SA"/>
      </w:rPr>
    </w:lvl>
    <w:lvl w:ilvl="8">
      <w:start w:val="0"/>
      <w:numFmt w:val="bullet"/>
      <w:lvlText w:val="•"/>
      <w:lvlJc w:val="left"/>
      <w:pPr>
        <w:ind w:left="7797"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9" w:lineRule="exact"/>
      <w:ind w:left="409" w:right="30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quyttht</dc:creator>
  <dcterms:created xsi:type="dcterms:W3CDTF">2024-06-04T22:56:49Z</dcterms:created>
  <dcterms:modified xsi:type="dcterms:W3CDTF">2024-06-04T22:56:49Z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2010</vt:lpwstr>
  </property>
  <property fmtid="{D5CDD505-2E9C-101B-9397-08002B2CF9AE}" pid="4" name="LastSaved">
    <vt:filetime>2024-06-04T00:00:00Z</vt:filetime>
  </property>
  <property fmtid="{D5CDD505-2E9C-101B-9397-08002B2CF9AE}" pid="5" name="Producer">
    <vt:lpwstr>3-Heights(TM) PDF Security Shell 4.8.25.2 (http://www.pdf-tools.com)</vt:lpwstr>
  </property>
</Properties>
</file>