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79009dcfa4553" /><Relationship Type="http://schemas.openxmlformats.org/package/2006/relationships/metadata/core-properties" Target="/docProps/core.xml" Id="Rf2aed1b931e34e2f" /><Relationship Type="http://schemas.openxmlformats.org/officeDocument/2006/relationships/extended-properties" Target="/docProps/app.xml" Id="R59690f7fbc5f41f8" /><Relationship Type="http://schemas.openxmlformats.org/officeDocument/2006/relationships/custom-properties" Target="/docProps/custom.xml" Id="R8d0781d3fbbf45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15" w:right="22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51" w:header="0" w:footer="0" w:gutter="0"/>
          <w:pgNumType w:fmt="decimal"/>
          <w:cols w:equalWidth="0" w:space="708" w:num="2" w:sep="0">
            <w:col w:w="3144" w:space="363"/>
            <w:col w:w="58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1" w:firstLine="719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1"/>
        </w:tabs>
        <w:jc w:val="left"/>
        <w:ind w:left="51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4" w:firstLine="662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6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10" w:firstLine="662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70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5019421</wp:posOffset>
                </wp:positionH>
                <wp:positionV relativeFrom="paragraph">
                  <wp:posOffset>1463</wp:posOffset>
                </wp:positionV>
                <wp:extent cx="114680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14680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THẨM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HÁN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37"/>
        </w:tabs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f7310424164239" /><Relationship Type="http://schemas.openxmlformats.org/officeDocument/2006/relationships/styles" Target="styles.xml" Id="R1a5dac922c654fcb" /><Relationship Type="http://schemas.openxmlformats.org/officeDocument/2006/relationships/fontTable" Target="fontTable.xml" Id="R96d51c3c571248b2" /><Relationship Type="http://schemas.openxmlformats.org/officeDocument/2006/relationships/settings" Target="settings.xml" Id="Rf98bcb91f2164fdf" /><Relationship Type="http://schemas.openxmlformats.org/officeDocument/2006/relationships/webSettings" Target="webSettings.xml" Id="R9ef119c2b0bf489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